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6085C" w14:textId="77777777" w:rsidR="00251529" w:rsidRDefault="00251529" w:rsidP="00251529">
      <w:pPr>
        <w:pStyle w:val="Ttulo1"/>
      </w:pPr>
      <w:r w:rsidRPr="0017203E">
        <w:t xml:space="preserve">CELEBRANDO JUNTOS LOS 50 AÑOS DE </w:t>
      </w:r>
      <w:r>
        <w:t xml:space="preserve">SERVICIO DEL </w:t>
      </w:r>
      <w:r w:rsidRPr="0017203E">
        <w:t>CENAMI</w:t>
      </w:r>
    </w:p>
    <w:p w14:paraId="548B978C" w14:textId="77777777" w:rsidR="00251529" w:rsidRPr="0017203E" w:rsidRDefault="00251529" w:rsidP="00251529">
      <w:pPr>
        <w:pStyle w:val="Ttulo1"/>
      </w:pPr>
      <w:r>
        <w:t>Centro Nacional de Ayuda a Misiones Indígenas</w:t>
      </w:r>
    </w:p>
    <w:p w14:paraId="0A41C5CE" w14:textId="77777777" w:rsidR="00251529" w:rsidRDefault="00251529" w:rsidP="00251529">
      <w:pPr>
        <w:pStyle w:val="Sinespaciado"/>
        <w:rPr>
          <w:rFonts w:ascii="Times New Roman" w:hAnsi="Times New Roman" w:cs="Times New Roman"/>
          <w:b/>
        </w:rPr>
      </w:pPr>
    </w:p>
    <w:p w14:paraId="184E318D" w14:textId="77777777" w:rsidR="00251529" w:rsidRPr="0017203E" w:rsidRDefault="00251529" w:rsidP="00251529">
      <w:pPr>
        <w:pStyle w:val="Ttulo"/>
        <w:rPr>
          <w:lang w:val="es-ES_tradnl"/>
        </w:rPr>
      </w:pPr>
      <w:r w:rsidRPr="0017203E">
        <w:rPr>
          <w:lang w:val="es-ES_tradnl"/>
        </w:rPr>
        <w:t>EL CAMINAR DE LA PASTORAL INDIGENA EN GUATEMALA</w:t>
      </w:r>
      <w:r>
        <w:rPr>
          <w:lang w:val="es-ES_tradnl"/>
        </w:rPr>
        <w:t xml:space="preserve"> Y AMERICA LATINA</w:t>
      </w:r>
    </w:p>
    <w:p w14:paraId="0ACFAD2A" w14:textId="77777777" w:rsidR="00251529" w:rsidRPr="0017203E" w:rsidRDefault="00251529" w:rsidP="00251529">
      <w:pPr>
        <w:pStyle w:val="Ttulo"/>
        <w:rPr>
          <w:lang w:val="es-ES_tradnl"/>
        </w:rPr>
      </w:pPr>
      <w:r w:rsidRPr="0017203E">
        <w:t>Proceso histórico</w:t>
      </w:r>
    </w:p>
    <w:p w14:paraId="5C32EDE9" w14:textId="77777777" w:rsidR="00251529" w:rsidRPr="00B53882" w:rsidRDefault="00251529" w:rsidP="00B53882">
      <w:pPr>
        <w:pStyle w:val="Ttulo"/>
      </w:pPr>
      <w:r w:rsidRPr="0017203E">
        <w:t>1954-2010</w:t>
      </w:r>
    </w:p>
    <w:p w14:paraId="28DDF2B1" w14:textId="77777777" w:rsidR="00251529" w:rsidRPr="005647A6" w:rsidRDefault="00251529" w:rsidP="00B53882">
      <w:pPr>
        <w:pStyle w:val="Ttulo2"/>
        <w:numPr>
          <w:ilvl w:val="0"/>
          <w:numId w:val="0"/>
        </w:numPr>
        <w:ind w:left="720"/>
        <w:rPr>
          <w:lang w:eastAsia="es-ES"/>
        </w:rPr>
      </w:pPr>
      <w:r w:rsidRPr="005647A6">
        <w:rPr>
          <w:lang w:eastAsia="es-ES"/>
        </w:rPr>
        <w:t>Introducción</w:t>
      </w:r>
    </w:p>
    <w:p w14:paraId="65B42B1E" w14:textId="0B338887" w:rsidR="00251529" w:rsidRPr="005647A6" w:rsidRDefault="00251529" w:rsidP="00251529">
      <w:pPr>
        <w:shd w:val="clear" w:color="auto" w:fill="FFFFFF"/>
        <w:tabs>
          <w:tab w:val="left" w:pos="3439"/>
        </w:tabs>
        <w:spacing w:after="0" w:line="240" w:lineRule="auto"/>
        <w:ind w:right="-568"/>
        <w:jc w:val="both"/>
        <w:rPr>
          <w:rFonts w:ascii="Times New Roman" w:eastAsia="Times New Roman" w:hAnsi="Times New Roman" w:cs="Times New Roman"/>
          <w:color w:val="2A2A2A"/>
          <w:lang w:eastAsia="es-ES"/>
        </w:rPr>
      </w:pPr>
      <w:r>
        <w:rPr>
          <w:rFonts w:ascii="Times New Roman" w:eastAsia="Times New Roman" w:hAnsi="Times New Roman" w:cs="Times New Roman"/>
          <w:color w:val="2A2A2A"/>
          <w:lang w:eastAsia="es-ES"/>
        </w:rPr>
        <w:t xml:space="preserve">Gracias por darnos este espacio para </w:t>
      </w:r>
      <w:r w:rsidRPr="005647A6">
        <w:rPr>
          <w:rFonts w:ascii="Times New Roman" w:eastAsia="Times New Roman" w:hAnsi="Times New Roman" w:cs="Times New Roman"/>
          <w:color w:val="2A2A2A"/>
          <w:lang w:eastAsia="es-ES"/>
        </w:rPr>
        <w:t>desgranar la palabra de vida de nuestros pueblos indígenas, desde el corazón de ser pueblos organizados, pueblos con un proyecto de vida acorde con el proyecto de Dios, que se expresa en su espiritualidad, en su teología, en su vida comunitaria, en su relación de comunión con Dios, con los seres humanos, con la Madre Naturaleza y con los demás pueblos.</w:t>
      </w:r>
      <w:r w:rsidR="00B53882">
        <w:rPr>
          <w:rFonts w:ascii="Times New Roman" w:eastAsia="Times New Roman" w:hAnsi="Times New Roman" w:cs="Times New Roman"/>
          <w:color w:val="2A2A2A"/>
          <w:lang w:eastAsia="es-ES"/>
        </w:rPr>
        <w:t xml:space="preserve"> </w:t>
      </w:r>
      <w:r w:rsidRPr="005647A6">
        <w:rPr>
          <w:rFonts w:ascii="Times New Roman" w:eastAsia="Times New Roman" w:hAnsi="Times New Roman" w:cs="Times New Roman"/>
          <w:color w:val="2A2A2A"/>
          <w:lang w:eastAsia="es-ES"/>
        </w:rPr>
        <w:t xml:space="preserve">Alimenta su fe y su identidad en las fuentes o cántaros originales, en la persona de Jesús y su Evangelio </w:t>
      </w:r>
      <w:r w:rsidR="006F7D05" w:rsidRPr="005647A6">
        <w:rPr>
          <w:rFonts w:ascii="Times New Roman" w:eastAsia="Times New Roman" w:hAnsi="Times New Roman" w:cs="Times New Roman"/>
          <w:color w:val="2A2A2A"/>
          <w:lang w:eastAsia="es-ES"/>
        </w:rPr>
        <w:t>quien,</w:t>
      </w:r>
      <w:r w:rsidRPr="005647A6">
        <w:rPr>
          <w:rFonts w:ascii="Times New Roman" w:eastAsia="Times New Roman" w:hAnsi="Times New Roman" w:cs="Times New Roman"/>
          <w:color w:val="2A2A2A"/>
          <w:lang w:eastAsia="es-ES"/>
        </w:rPr>
        <w:t xml:space="preserve"> al encarnarse, asumió a todos los pueblos con su propia identidad y culturas., y en el testimonio de los mártires.</w:t>
      </w:r>
      <w:r w:rsidR="00B53882">
        <w:rPr>
          <w:rFonts w:ascii="Times New Roman" w:eastAsia="Times New Roman" w:hAnsi="Times New Roman" w:cs="Times New Roman"/>
          <w:color w:val="2A2A2A"/>
          <w:lang w:eastAsia="es-ES"/>
        </w:rPr>
        <w:t xml:space="preserve"> </w:t>
      </w:r>
      <w:r w:rsidRPr="005647A6">
        <w:rPr>
          <w:rFonts w:ascii="Times New Roman" w:eastAsia="Times New Roman" w:hAnsi="Times New Roman" w:cs="Times New Roman"/>
          <w:color w:val="2A2A2A"/>
          <w:lang w:eastAsia="es-ES"/>
        </w:rPr>
        <w:t>En su largo recorrido, estos pueblos son testimonio de esta doble fidelidad: a sus raíces originales y a su experiencia de seguidores de Cristo en la Iglesia.</w:t>
      </w:r>
    </w:p>
    <w:p w14:paraId="4BE70E4A" w14:textId="77777777" w:rsidR="00251529" w:rsidRPr="005647A6" w:rsidRDefault="00251529" w:rsidP="00251529">
      <w:pPr>
        <w:shd w:val="clear" w:color="auto" w:fill="FFFFFF"/>
        <w:tabs>
          <w:tab w:val="left" w:pos="3439"/>
        </w:tabs>
        <w:spacing w:after="0" w:line="240" w:lineRule="auto"/>
        <w:jc w:val="both"/>
        <w:rPr>
          <w:rFonts w:ascii="Times New Roman" w:eastAsia="Times New Roman" w:hAnsi="Times New Roman" w:cs="Times New Roman"/>
          <w:color w:val="2A2A2A"/>
          <w:lang w:eastAsia="es-ES"/>
        </w:rPr>
      </w:pPr>
    </w:p>
    <w:p w14:paraId="7A1C1867" w14:textId="77777777" w:rsidR="00251529" w:rsidRPr="004E5632" w:rsidRDefault="00251529" w:rsidP="00251529">
      <w:pPr>
        <w:pStyle w:val="Sinespaciado"/>
        <w:ind w:right="-568"/>
        <w:jc w:val="both"/>
        <w:rPr>
          <w:rFonts w:ascii="Times New Roman" w:hAnsi="Times New Roman" w:cs="Times New Roman"/>
          <w:lang w:eastAsia="es-ES"/>
        </w:rPr>
      </w:pPr>
      <w:r w:rsidRPr="004E5632">
        <w:rPr>
          <w:rFonts w:ascii="Times New Roman" w:hAnsi="Times New Roman" w:cs="Times New Roman"/>
          <w:lang w:eastAsia="es-ES"/>
        </w:rPr>
        <w:t>El caminar de la Pastoral Indígena en Guatemala, en América Latina y El Caribe con el apoyo de CENAMI, es comparable a un gran árbol enraizado en el Corazón de Dios Madre-Padre, de</w:t>
      </w:r>
      <w:r w:rsidR="00B53882">
        <w:rPr>
          <w:rFonts w:ascii="Times New Roman" w:hAnsi="Times New Roman" w:cs="Times New Roman"/>
          <w:lang w:eastAsia="es-ES"/>
        </w:rPr>
        <w:t xml:space="preserve"> </w:t>
      </w:r>
      <w:r w:rsidRPr="004E5632">
        <w:rPr>
          <w:rFonts w:ascii="Times New Roman" w:hAnsi="Times New Roman" w:cs="Times New Roman"/>
          <w:lang w:eastAsia="es-ES"/>
        </w:rPr>
        <w:t xml:space="preserve">cuyo tronco brotan los diversos pueblos con su </w:t>
      </w:r>
      <w:r>
        <w:rPr>
          <w:rFonts w:ascii="Times New Roman" w:hAnsi="Times New Roman" w:cs="Times New Roman"/>
          <w:lang w:eastAsia="es-ES"/>
        </w:rPr>
        <w:t xml:space="preserve">propio </w:t>
      </w:r>
      <w:r w:rsidRPr="004E5632">
        <w:rPr>
          <w:rFonts w:ascii="Times New Roman" w:hAnsi="Times New Roman" w:cs="Times New Roman"/>
          <w:lang w:eastAsia="es-ES"/>
        </w:rPr>
        <w:t>estilo, ri</w:t>
      </w:r>
      <w:r>
        <w:rPr>
          <w:rFonts w:ascii="Times New Roman" w:hAnsi="Times New Roman" w:cs="Times New Roman"/>
          <w:lang w:eastAsia="es-ES"/>
        </w:rPr>
        <w:t>t</w:t>
      </w:r>
      <w:r w:rsidRPr="004E5632">
        <w:rPr>
          <w:rFonts w:ascii="Times New Roman" w:hAnsi="Times New Roman" w:cs="Times New Roman"/>
          <w:lang w:eastAsia="es-ES"/>
        </w:rPr>
        <w:t>mo y su propio caminar.</w:t>
      </w:r>
      <w:r w:rsidR="00B53882">
        <w:rPr>
          <w:rFonts w:ascii="Times New Roman" w:hAnsi="Times New Roman" w:cs="Times New Roman"/>
          <w:lang w:eastAsia="es-ES"/>
        </w:rPr>
        <w:t xml:space="preserve"> </w:t>
      </w:r>
    </w:p>
    <w:p w14:paraId="22E11A5C" w14:textId="77777777" w:rsidR="00251529" w:rsidRPr="00D46F52" w:rsidRDefault="00251529" w:rsidP="00251529">
      <w:pPr>
        <w:pStyle w:val="Sinespaciado"/>
        <w:ind w:right="-568"/>
        <w:jc w:val="both"/>
        <w:rPr>
          <w:rFonts w:ascii="Times New Roman" w:hAnsi="Times New Roman" w:cs="Times New Roman"/>
          <w:lang w:eastAsia="es-ES"/>
        </w:rPr>
      </w:pPr>
      <w:r w:rsidRPr="004E5632">
        <w:rPr>
          <w:rFonts w:ascii="Times New Roman" w:hAnsi="Times New Roman" w:cs="Times New Roman"/>
          <w:lang w:eastAsia="es-ES"/>
        </w:rPr>
        <w:t xml:space="preserve">De </w:t>
      </w:r>
      <w:r>
        <w:rPr>
          <w:rFonts w:ascii="Times New Roman" w:hAnsi="Times New Roman" w:cs="Times New Roman"/>
          <w:lang w:eastAsia="es-ES"/>
        </w:rPr>
        <w:t xml:space="preserve">este florido y espinoso caminar es importante remarcar </w:t>
      </w:r>
      <w:r w:rsidRPr="004E5632">
        <w:rPr>
          <w:rFonts w:ascii="Times New Roman" w:hAnsi="Times New Roman" w:cs="Times New Roman"/>
          <w:lang w:eastAsia="es-ES"/>
        </w:rPr>
        <w:t>el actuar sabio d</w:t>
      </w:r>
      <w:r>
        <w:rPr>
          <w:rFonts w:ascii="Times New Roman" w:hAnsi="Times New Roman" w:cs="Times New Roman"/>
          <w:lang w:eastAsia="es-ES"/>
        </w:rPr>
        <w:t xml:space="preserve">e personas e instancias que han acompañado y ayudado a rescatar el </w:t>
      </w:r>
      <w:r w:rsidRPr="004E5632">
        <w:rPr>
          <w:rFonts w:ascii="Times New Roman" w:hAnsi="Times New Roman" w:cs="Times New Roman"/>
          <w:lang w:eastAsia="es-ES"/>
        </w:rPr>
        <w:t>ser sujetos actores como persona</w:t>
      </w:r>
      <w:r>
        <w:rPr>
          <w:rFonts w:ascii="Times New Roman" w:hAnsi="Times New Roman" w:cs="Times New Roman"/>
          <w:lang w:eastAsia="es-ES"/>
        </w:rPr>
        <w:t>s y como pueblos.</w:t>
      </w:r>
      <w:r w:rsidR="00B53882">
        <w:rPr>
          <w:rFonts w:ascii="Times New Roman" w:hAnsi="Times New Roman" w:cs="Times New Roman"/>
          <w:lang w:eastAsia="es-ES"/>
        </w:rPr>
        <w:t xml:space="preserve"> </w:t>
      </w:r>
      <w:r>
        <w:rPr>
          <w:rFonts w:ascii="Times New Roman" w:hAnsi="Times New Roman" w:cs="Times New Roman"/>
          <w:lang w:eastAsia="es-ES"/>
        </w:rPr>
        <w:t xml:space="preserve">Es importante también señalar los momentos y hechos que han dado a nuestros pueblos indígenas, la oportunidad para afianzar nuestros </w:t>
      </w:r>
      <w:r w:rsidRPr="004E5632">
        <w:rPr>
          <w:rFonts w:ascii="Times New Roman" w:hAnsi="Times New Roman" w:cs="Times New Roman"/>
          <w:lang w:eastAsia="es-ES"/>
        </w:rPr>
        <w:t xml:space="preserve">pasos, de crecer como pueblos y </w:t>
      </w:r>
      <w:r>
        <w:rPr>
          <w:rFonts w:ascii="Times New Roman" w:hAnsi="Times New Roman" w:cs="Times New Roman"/>
          <w:lang w:eastAsia="es-ES"/>
        </w:rPr>
        <w:t>fortalecer nuestra fe y</w:t>
      </w:r>
      <w:r w:rsidRPr="004E5632">
        <w:rPr>
          <w:rFonts w:ascii="Times New Roman" w:hAnsi="Times New Roman" w:cs="Times New Roman"/>
          <w:lang w:eastAsia="es-ES"/>
        </w:rPr>
        <w:t xml:space="preserve"> </w:t>
      </w:r>
      <w:r>
        <w:rPr>
          <w:rFonts w:ascii="Times New Roman" w:hAnsi="Times New Roman" w:cs="Times New Roman"/>
          <w:lang w:eastAsia="es-ES"/>
        </w:rPr>
        <w:t xml:space="preserve">nuestra </w:t>
      </w:r>
      <w:r w:rsidRPr="004E5632">
        <w:rPr>
          <w:rFonts w:ascii="Times New Roman" w:hAnsi="Times New Roman" w:cs="Times New Roman"/>
          <w:lang w:eastAsia="es-ES"/>
        </w:rPr>
        <w:t>esperanza</w:t>
      </w:r>
      <w:r>
        <w:rPr>
          <w:rFonts w:ascii="Times New Roman" w:hAnsi="Times New Roman" w:cs="Times New Roman"/>
          <w:lang w:eastAsia="es-ES"/>
        </w:rPr>
        <w:t>.</w:t>
      </w:r>
      <w:r w:rsidR="00B53882">
        <w:rPr>
          <w:rFonts w:ascii="Times New Roman" w:hAnsi="Times New Roman" w:cs="Times New Roman"/>
          <w:lang w:eastAsia="es-ES"/>
        </w:rPr>
        <w:t xml:space="preserve"> </w:t>
      </w:r>
      <w:r>
        <w:rPr>
          <w:rFonts w:ascii="Times New Roman" w:hAnsi="Times New Roman" w:cs="Times New Roman"/>
          <w:lang w:eastAsia="es-ES"/>
        </w:rPr>
        <w:t xml:space="preserve">Pero sobre todo </w:t>
      </w:r>
      <w:r>
        <w:rPr>
          <w:rFonts w:ascii="Times New Roman" w:hAnsi="Times New Roman"/>
          <w:bCs/>
        </w:rPr>
        <w:t xml:space="preserve">por fortalecer la conciencia de nuestra </w:t>
      </w:r>
      <w:r w:rsidRPr="005E6739">
        <w:rPr>
          <w:rFonts w:ascii="Times New Roman" w:hAnsi="Times New Roman"/>
          <w:bCs/>
        </w:rPr>
        <w:t>dignidad e identida</w:t>
      </w:r>
      <w:r>
        <w:rPr>
          <w:rFonts w:ascii="Times New Roman" w:hAnsi="Times New Roman"/>
          <w:bCs/>
        </w:rPr>
        <w:t>d, que es la fuerza</w:t>
      </w:r>
      <w:r w:rsidR="00B53882">
        <w:rPr>
          <w:rFonts w:ascii="Times New Roman" w:hAnsi="Times New Roman"/>
          <w:bCs/>
        </w:rPr>
        <w:t xml:space="preserve"> </w:t>
      </w:r>
      <w:r>
        <w:rPr>
          <w:rFonts w:ascii="Times New Roman" w:hAnsi="Times New Roman"/>
          <w:bCs/>
        </w:rPr>
        <w:t xml:space="preserve">que nos ha puesto de pie, y es </w:t>
      </w:r>
      <w:r w:rsidRPr="005E6739">
        <w:rPr>
          <w:rFonts w:ascii="Times New Roman" w:hAnsi="Times New Roman"/>
          <w:bCs/>
        </w:rPr>
        <w:t>lo que marca una nueva conciencia en la sociedad y en las iglesias.</w:t>
      </w:r>
      <w:r w:rsidR="00B53882">
        <w:rPr>
          <w:rFonts w:ascii="Times New Roman" w:hAnsi="Times New Roman"/>
          <w:bCs/>
        </w:rPr>
        <w:t xml:space="preserve"> </w:t>
      </w:r>
    </w:p>
    <w:p w14:paraId="30BD077A" w14:textId="77777777" w:rsidR="00251529" w:rsidRPr="005647A6" w:rsidRDefault="00251529" w:rsidP="00251529">
      <w:pPr>
        <w:shd w:val="clear" w:color="auto" w:fill="FFFFFF"/>
        <w:tabs>
          <w:tab w:val="left" w:pos="3439"/>
        </w:tabs>
        <w:spacing w:after="0" w:line="240" w:lineRule="auto"/>
        <w:rPr>
          <w:rFonts w:ascii="Times New Roman" w:eastAsia="Times New Roman" w:hAnsi="Times New Roman" w:cs="Times New Roman"/>
          <w:color w:val="2A2A2A"/>
          <w:lang w:eastAsia="es-ES"/>
        </w:rPr>
      </w:pPr>
    </w:p>
    <w:p w14:paraId="5ED494CE" w14:textId="77777777" w:rsidR="00251529" w:rsidRPr="007701AA" w:rsidRDefault="00251529" w:rsidP="00B53882">
      <w:pPr>
        <w:pStyle w:val="Ttulo2"/>
        <w:rPr>
          <w:lang w:eastAsia="es-ES"/>
        </w:rPr>
      </w:pPr>
      <w:r>
        <w:rPr>
          <w:lang w:eastAsia="es-ES"/>
        </w:rPr>
        <w:t xml:space="preserve"> </w:t>
      </w:r>
      <w:r w:rsidRPr="007701AA">
        <w:rPr>
          <w:lang w:eastAsia="es-ES"/>
        </w:rPr>
        <w:t>Historia del proceso de la Pastoral Indígena en Guatemala</w:t>
      </w:r>
    </w:p>
    <w:p w14:paraId="1C5D999A" w14:textId="77777777" w:rsidR="00251529" w:rsidRPr="00E16E6E" w:rsidRDefault="00251529" w:rsidP="00B53882">
      <w:pPr>
        <w:pStyle w:val="Ttulo3"/>
        <w:rPr>
          <w:i w:val="0"/>
          <w:lang w:eastAsia="es-ES"/>
        </w:rPr>
      </w:pPr>
      <w:r w:rsidRPr="00E16E6E">
        <w:rPr>
          <w:lang w:eastAsia="es-ES"/>
        </w:rPr>
        <w:t>Lo que antecede a la pastoral indígena</w:t>
      </w:r>
    </w:p>
    <w:p w14:paraId="4DDA5899" w14:textId="77777777" w:rsidR="00251529" w:rsidRPr="00E16E6E" w:rsidRDefault="00251529" w:rsidP="00B53882">
      <w:pPr>
        <w:pStyle w:val="Sinespaciado"/>
        <w:numPr>
          <w:ilvl w:val="0"/>
          <w:numId w:val="12"/>
        </w:numPr>
        <w:ind w:right="-427"/>
        <w:jc w:val="both"/>
        <w:rPr>
          <w:rFonts w:ascii="Times New Roman" w:hAnsi="Times New Roman" w:cs="Times New Roman"/>
        </w:rPr>
      </w:pPr>
      <w:r w:rsidRPr="00E16E6E">
        <w:rPr>
          <w:rFonts w:ascii="Times New Roman" w:hAnsi="Times New Roman" w:cs="Times New Roman"/>
        </w:rPr>
        <w:t xml:space="preserve">Como testigo de la acción liberadora experimentada en el corazón y en la mente de cientos de jóvenes indígenas de diversos pueblos de nuestro país Guatemala, quiero indicar la razón histórica por la que considero que la pastoral indígena se fue gestando desde los años 1954-1967, época en que el entonces arzobispo de Guatemala, </w:t>
      </w:r>
      <w:r w:rsidRPr="00E16E6E">
        <w:rPr>
          <w:rFonts w:ascii="Times New Roman" w:eastAsia="Calibri" w:hAnsi="Times New Roman" w:cs="Times New Roman"/>
        </w:rPr>
        <w:t>Monseñor Mariano Rossell y Arellano</w:t>
      </w:r>
      <w:r w:rsidRPr="00E16E6E">
        <w:rPr>
          <w:rFonts w:ascii="Times New Roman" w:hAnsi="Times New Roman" w:cs="Times New Roman"/>
        </w:rPr>
        <w:t>, conocedor de la realidad de exclusión de que eran objeto los pueblos indígenas y por consiguiente sin acceso a los diversos servicios, fundó dos centros educativos para acoger a jóvenes indígenas (hombres y mujeres).</w:t>
      </w:r>
      <w:r w:rsidR="00B53882">
        <w:rPr>
          <w:rFonts w:ascii="Times New Roman" w:hAnsi="Times New Roman" w:cs="Times New Roman"/>
        </w:rPr>
        <w:t xml:space="preserve"> </w:t>
      </w:r>
      <w:r w:rsidRPr="00E16E6E">
        <w:rPr>
          <w:rFonts w:ascii="Times New Roman" w:hAnsi="Times New Roman" w:cs="Times New Roman"/>
        </w:rPr>
        <w:t xml:space="preserve">Propició y promovió una </w:t>
      </w:r>
      <w:r w:rsidRPr="00E16E6E">
        <w:rPr>
          <w:rFonts w:ascii="Times New Roman" w:eastAsia="Calibri" w:hAnsi="Times New Roman" w:cs="Times New Roman"/>
        </w:rPr>
        <w:t>educación</w:t>
      </w:r>
      <w:r w:rsidRPr="00E16E6E">
        <w:rPr>
          <w:rFonts w:ascii="Times New Roman" w:hAnsi="Times New Roman" w:cs="Times New Roman"/>
        </w:rPr>
        <w:t xml:space="preserve"> </w:t>
      </w:r>
      <w:r w:rsidRPr="00E16E6E">
        <w:rPr>
          <w:rFonts w:ascii="Times New Roman" w:eastAsia="Calibri" w:hAnsi="Times New Roman" w:cs="Times New Roman"/>
        </w:rPr>
        <w:t>integral</w:t>
      </w:r>
      <w:r w:rsidRPr="00E16E6E">
        <w:rPr>
          <w:rFonts w:ascii="Times New Roman" w:hAnsi="Times New Roman" w:cs="Times New Roman"/>
        </w:rPr>
        <w:t xml:space="preserve"> </w:t>
      </w:r>
      <w:r w:rsidRPr="00E16E6E">
        <w:rPr>
          <w:rFonts w:ascii="Times New Roman" w:eastAsia="Calibri" w:hAnsi="Times New Roman" w:cs="Times New Roman"/>
        </w:rPr>
        <w:t xml:space="preserve">y desde los valores </w:t>
      </w:r>
      <w:r w:rsidRPr="00E16E6E">
        <w:rPr>
          <w:rFonts w:ascii="Times New Roman" w:hAnsi="Times New Roman" w:cs="Times New Roman"/>
        </w:rPr>
        <w:t xml:space="preserve">propios </w:t>
      </w:r>
      <w:r w:rsidRPr="00E16E6E">
        <w:rPr>
          <w:rFonts w:ascii="Times New Roman" w:eastAsia="Calibri" w:hAnsi="Times New Roman" w:cs="Times New Roman"/>
        </w:rPr>
        <w:t xml:space="preserve">de </w:t>
      </w:r>
      <w:r w:rsidRPr="00E16E6E">
        <w:rPr>
          <w:rFonts w:ascii="Times New Roman" w:hAnsi="Times New Roman" w:cs="Times New Roman"/>
        </w:rPr>
        <w:t xml:space="preserve">la cultura de </w:t>
      </w:r>
      <w:r w:rsidRPr="00E16E6E">
        <w:rPr>
          <w:rFonts w:ascii="Times New Roman" w:eastAsia="Calibri" w:hAnsi="Times New Roman" w:cs="Times New Roman"/>
        </w:rPr>
        <w:t>los pueblos</w:t>
      </w:r>
      <w:r w:rsidRPr="00E16E6E">
        <w:rPr>
          <w:rFonts w:ascii="Times New Roman" w:hAnsi="Times New Roman" w:cs="Times New Roman"/>
        </w:rPr>
        <w:t xml:space="preserve"> de donde procedían los jóvenes</w:t>
      </w:r>
      <w:r w:rsidRPr="00E16E6E">
        <w:rPr>
          <w:rFonts w:ascii="Times New Roman" w:eastAsia="Calibri" w:hAnsi="Times New Roman" w:cs="Times New Roman"/>
        </w:rPr>
        <w:t xml:space="preserve">. </w:t>
      </w:r>
    </w:p>
    <w:p w14:paraId="4C85D380" w14:textId="77777777" w:rsidR="00251529" w:rsidRDefault="00251529" w:rsidP="00B53882">
      <w:pPr>
        <w:pStyle w:val="Prrafodelista"/>
        <w:shd w:val="clear" w:color="auto" w:fill="FFFFFF"/>
        <w:spacing w:after="324" w:line="240" w:lineRule="auto"/>
        <w:ind w:left="360" w:right="-427"/>
        <w:jc w:val="both"/>
        <w:rPr>
          <w:rFonts w:ascii="Times New Roman" w:hAnsi="Times New Roman" w:cs="Times New Roman"/>
        </w:rPr>
      </w:pPr>
      <w:r>
        <w:rPr>
          <w:rFonts w:ascii="Times New Roman" w:eastAsia="Calibri" w:hAnsi="Times New Roman" w:cs="Times New Roman"/>
        </w:rPr>
        <w:lastRenderedPageBreak/>
        <w:t xml:space="preserve">Acompañó su </w:t>
      </w:r>
      <w:r w:rsidRPr="004E5632">
        <w:rPr>
          <w:rFonts w:ascii="Times New Roman" w:eastAsia="Calibri" w:hAnsi="Times New Roman" w:cs="Times New Roman"/>
        </w:rPr>
        <w:t xml:space="preserve">caminar diario entregando su vida y </w:t>
      </w:r>
      <w:r w:rsidRPr="004E5632">
        <w:rPr>
          <w:rFonts w:ascii="Times New Roman" w:hAnsi="Times New Roman" w:cs="Times New Roman"/>
        </w:rPr>
        <w:t>todo recurso humano y material para tal fin</w:t>
      </w:r>
      <w:r>
        <w:rPr>
          <w:rFonts w:ascii="Times New Roman" w:eastAsia="Calibri" w:hAnsi="Times New Roman" w:cs="Times New Roman"/>
        </w:rPr>
        <w:t>.</w:t>
      </w:r>
      <w:r w:rsidR="00B53882">
        <w:rPr>
          <w:rFonts w:ascii="Times New Roman" w:eastAsia="Calibri" w:hAnsi="Times New Roman" w:cs="Times New Roman"/>
        </w:rPr>
        <w:t xml:space="preserve"> </w:t>
      </w:r>
      <w:r w:rsidRPr="00453E7F">
        <w:rPr>
          <w:rFonts w:ascii="Times New Roman" w:hAnsi="Times New Roman" w:cs="Times New Roman"/>
        </w:rPr>
        <w:t>Su objetivo fue: “</w:t>
      </w:r>
      <w:r w:rsidRPr="00E40D6A">
        <w:rPr>
          <w:rFonts w:ascii="Times New Roman" w:hAnsi="Times New Roman" w:cs="Times New Roman"/>
          <w:i/>
        </w:rPr>
        <w:t>grita</w:t>
      </w:r>
      <w:r w:rsidRPr="00E40D6A">
        <w:rPr>
          <w:rFonts w:ascii="Times New Roman" w:eastAsia="Calibri" w:hAnsi="Times New Roman" w:cs="Times New Roman"/>
          <w:i/>
        </w:rPr>
        <w:t xml:space="preserve">r a </w:t>
      </w:r>
      <w:r w:rsidRPr="00E40D6A">
        <w:rPr>
          <w:rFonts w:ascii="Times New Roman" w:hAnsi="Times New Roman" w:cs="Times New Roman"/>
          <w:i/>
        </w:rPr>
        <w:t xml:space="preserve">los cuatro vientos y a </w:t>
      </w:r>
      <w:r w:rsidRPr="00E40D6A">
        <w:rPr>
          <w:rFonts w:ascii="Times New Roman" w:eastAsia="Calibri" w:hAnsi="Times New Roman" w:cs="Times New Roman"/>
          <w:i/>
        </w:rPr>
        <w:t>todos lo</w:t>
      </w:r>
      <w:r w:rsidRPr="00E40D6A">
        <w:rPr>
          <w:rFonts w:ascii="Times New Roman" w:hAnsi="Times New Roman" w:cs="Times New Roman"/>
          <w:i/>
        </w:rPr>
        <w:t xml:space="preserve">s guatemaltecos, que los pueblos indígenas son pueblos portadores de grandes </w:t>
      </w:r>
      <w:r w:rsidRPr="00E40D6A">
        <w:rPr>
          <w:rFonts w:ascii="Times New Roman" w:eastAsia="Calibri" w:hAnsi="Times New Roman" w:cs="Times New Roman"/>
          <w:i/>
        </w:rPr>
        <w:t xml:space="preserve">valores, capaces no sólo de aprender otros conocimientos, sino </w:t>
      </w:r>
      <w:r w:rsidRPr="00E40D6A">
        <w:rPr>
          <w:rFonts w:ascii="Times New Roman" w:hAnsi="Times New Roman" w:cs="Times New Roman"/>
          <w:i/>
        </w:rPr>
        <w:t xml:space="preserve">de compartir sobre </w:t>
      </w:r>
      <w:r w:rsidRPr="00E40D6A">
        <w:rPr>
          <w:rFonts w:ascii="Times New Roman" w:eastAsia="Calibri" w:hAnsi="Times New Roman" w:cs="Times New Roman"/>
          <w:i/>
        </w:rPr>
        <w:t xml:space="preserve">la sabiduría heredada de </w:t>
      </w:r>
      <w:r w:rsidRPr="00E40D6A">
        <w:rPr>
          <w:rFonts w:ascii="Times New Roman" w:hAnsi="Times New Roman" w:cs="Times New Roman"/>
          <w:i/>
        </w:rPr>
        <w:t>su</w:t>
      </w:r>
      <w:r w:rsidRPr="00E40D6A">
        <w:rPr>
          <w:rFonts w:ascii="Times New Roman" w:eastAsia="Calibri" w:hAnsi="Times New Roman" w:cs="Times New Roman"/>
          <w:i/>
        </w:rPr>
        <w:t>s abuelos, de sus padres y de sus mayores”</w:t>
      </w:r>
      <w:r w:rsidRPr="00453E7F">
        <w:rPr>
          <w:rFonts w:ascii="Times New Roman" w:hAnsi="Times New Roman" w:cs="Times New Roman"/>
        </w:rPr>
        <w:t>.</w:t>
      </w:r>
      <w:r w:rsidR="00B53882">
        <w:rPr>
          <w:rFonts w:ascii="Times New Roman" w:hAnsi="Times New Roman" w:cs="Times New Roman"/>
        </w:rPr>
        <w:t xml:space="preserve"> </w:t>
      </w:r>
      <w:r w:rsidRPr="00453E7F">
        <w:rPr>
          <w:rFonts w:ascii="Times New Roman" w:hAnsi="Times New Roman" w:cs="Times New Roman"/>
        </w:rPr>
        <w:t xml:space="preserve">La educación </w:t>
      </w:r>
      <w:r>
        <w:rPr>
          <w:rFonts w:ascii="Times New Roman" w:hAnsi="Times New Roman" w:cs="Times New Roman"/>
        </w:rPr>
        <w:t xml:space="preserve">en estos centros </w:t>
      </w:r>
      <w:r w:rsidRPr="00453E7F">
        <w:rPr>
          <w:rFonts w:ascii="Times New Roman" w:hAnsi="Times New Roman" w:cs="Times New Roman"/>
        </w:rPr>
        <w:t xml:space="preserve">fue un medio de hacer posible este sueño. </w:t>
      </w:r>
    </w:p>
    <w:p w14:paraId="450FC13F" w14:textId="77777777" w:rsidR="00B53882" w:rsidRDefault="00251529" w:rsidP="00B53882">
      <w:pPr>
        <w:pStyle w:val="Prrafodelista"/>
        <w:shd w:val="clear" w:color="auto" w:fill="FFFFFF"/>
        <w:spacing w:after="324" w:line="240" w:lineRule="auto"/>
        <w:ind w:left="360" w:right="-427"/>
        <w:jc w:val="both"/>
        <w:rPr>
          <w:rFonts w:ascii="Times New Roman" w:hAnsi="Times New Roman" w:cs="Times New Roman"/>
        </w:rPr>
      </w:pPr>
      <w:r>
        <w:rPr>
          <w:rFonts w:ascii="Times New Roman" w:hAnsi="Times New Roman" w:cs="Times New Roman"/>
        </w:rPr>
        <w:t>Como toda acción humana, tuvo también sus sombras propias de su época, sobre todo por tener que alejar de sus familias a los jóvenes indígenas desde su niñez…</w:t>
      </w:r>
      <w:r w:rsidRPr="00453E7F">
        <w:rPr>
          <w:rFonts w:ascii="Times New Roman" w:hAnsi="Times New Roman" w:cs="Times New Roman"/>
        </w:rPr>
        <w:t xml:space="preserve"> </w:t>
      </w:r>
      <w:r>
        <w:rPr>
          <w:rStyle w:val="Refdenotaalpie"/>
          <w:rFonts w:ascii="Times New Roman" w:hAnsi="Times New Roman" w:cs="Times New Roman"/>
        </w:rPr>
        <w:footnoteReference w:id="1"/>
      </w:r>
    </w:p>
    <w:p w14:paraId="08756F5F" w14:textId="77777777" w:rsidR="00251529" w:rsidRPr="00B53882" w:rsidRDefault="00251529" w:rsidP="00B53882">
      <w:pPr>
        <w:pStyle w:val="Prrafodelista"/>
        <w:numPr>
          <w:ilvl w:val="0"/>
          <w:numId w:val="12"/>
        </w:numPr>
        <w:shd w:val="clear" w:color="auto" w:fill="FFFFFF"/>
        <w:spacing w:after="324" w:line="240" w:lineRule="auto"/>
        <w:ind w:right="-427"/>
        <w:jc w:val="both"/>
        <w:rPr>
          <w:rFonts w:ascii="Times New Roman" w:hAnsi="Times New Roman" w:cs="Times New Roman"/>
        </w:rPr>
      </w:pPr>
      <w:r>
        <w:rPr>
          <w:rFonts w:ascii="Times New Roman" w:hAnsi="Times New Roman" w:cs="Times New Roman"/>
        </w:rPr>
        <w:t>La realidad de exclusión y marginación que vivían los pueblos indígenas en Guatemala en los años 50s y 60s, no permitía aún tener acceso a la educación; esto hizo que se buscara fuera del lugar de origen un espacio y una oportunidad para estudiar y prepararse.</w:t>
      </w:r>
      <w:r w:rsidR="00B53882">
        <w:rPr>
          <w:rFonts w:ascii="Times New Roman" w:hAnsi="Times New Roman" w:cs="Times New Roman"/>
        </w:rPr>
        <w:t xml:space="preserve"> </w:t>
      </w:r>
      <w:r>
        <w:rPr>
          <w:rFonts w:ascii="Times New Roman" w:hAnsi="Times New Roman" w:cs="Times New Roman"/>
        </w:rPr>
        <w:t>En varios casos implicó abandono de la familia por varios años.</w:t>
      </w:r>
      <w:r w:rsidR="00B53882">
        <w:rPr>
          <w:rFonts w:ascii="Times New Roman" w:hAnsi="Times New Roman" w:cs="Times New Roman"/>
        </w:rPr>
        <w:t xml:space="preserve"> </w:t>
      </w:r>
      <w:r>
        <w:rPr>
          <w:rFonts w:ascii="Times New Roman" w:hAnsi="Times New Roman" w:cs="Times New Roman"/>
        </w:rPr>
        <w:t>Esto generó desarraigo y pérdida de valores propios, especialmente el idioma, la relación con la naturaleza, con los abuelos y con el modo propio de relacionarse con Dios.</w:t>
      </w:r>
    </w:p>
    <w:p w14:paraId="1C3E4F0E" w14:textId="77777777" w:rsidR="00251529" w:rsidRPr="00B53882" w:rsidRDefault="00251529" w:rsidP="00B53882">
      <w:pPr>
        <w:pStyle w:val="Ttulo3"/>
        <w:rPr>
          <w:lang w:eastAsia="es-ES"/>
        </w:rPr>
      </w:pPr>
      <w:r w:rsidRPr="00D3214C">
        <w:rPr>
          <w:lang w:eastAsia="es-ES"/>
        </w:rPr>
        <w:t xml:space="preserve">Etapas determinantes del proceso de la Pastoral Indígena </w:t>
      </w:r>
    </w:p>
    <w:p w14:paraId="1D6B80C3" w14:textId="77777777" w:rsidR="00251529" w:rsidRDefault="00251529" w:rsidP="00B53882">
      <w:pPr>
        <w:pStyle w:val="Sinespaciado"/>
        <w:ind w:right="-568"/>
        <w:jc w:val="both"/>
        <w:rPr>
          <w:rFonts w:ascii="Times New Roman" w:hAnsi="Times New Roman" w:cs="Times New Roman"/>
        </w:rPr>
      </w:pPr>
      <w:r w:rsidRPr="00B222DC">
        <w:rPr>
          <w:rFonts w:ascii="Times New Roman" w:hAnsi="Times New Roman" w:cs="Times New Roman"/>
          <w:i/>
          <w:lang w:eastAsia="es-ES"/>
        </w:rPr>
        <w:t>Cómo surge la Pastoral Indígena en Guatemala</w:t>
      </w:r>
      <w:r>
        <w:rPr>
          <w:rFonts w:ascii="Times New Roman" w:hAnsi="Times New Roman" w:cs="Times New Roman"/>
          <w:i/>
          <w:lang w:eastAsia="es-ES"/>
        </w:rPr>
        <w:t xml:space="preserve">: </w:t>
      </w:r>
      <w:r w:rsidRPr="00B50F57">
        <w:rPr>
          <w:rFonts w:ascii="Times New Roman" w:hAnsi="Times New Roman" w:cs="Times New Roman"/>
          <w:lang w:eastAsia="es-ES"/>
        </w:rPr>
        <w:t>De esta experiencia dolorosa, na</w:t>
      </w:r>
      <w:r w:rsidRPr="004E5632">
        <w:rPr>
          <w:rFonts w:ascii="Times New Roman" w:hAnsi="Times New Roman" w:cs="Times New Roman"/>
          <w:lang w:eastAsia="es-ES"/>
        </w:rPr>
        <w:t>ce el deseo</w:t>
      </w:r>
      <w:r>
        <w:rPr>
          <w:rFonts w:ascii="Times New Roman" w:hAnsi="Times New Roman" w:cs="Times New Roman"/>
          <w:i/>
          <w:lang w:eastAsia="es-ES"/>
        </w:rPr>
        <w:t xml:space="preserve"> </w:t>
      </w:r>
      <w:r>
        <w:rPr>
          <w:rFonts w:ascii="Times New Roman" w:hAnsi="Times New Roman" w:cs="Times New Roman"/>
        </w:rPr>
        <w:t xml:space="preserve">de reencontrarse con sus </w:t>
      </w:r>
      <w:r w:rsidRPr="005647A6">
        <w:rPr>
          <w:rFonts w:ascii="Times New Roman" w:hAnsi="Times New Roman" w:cs="Times New Roman"/>
        </w:rPr>
        <w:t xml:space="preserve">raíces: una de las grandes luchas de hermanos/as indígenas de Guatemala </w:t>
      </w:r>
      <w:r>
        <w:rPr>
          <w:rFonts w:ascii="Times New Roman" w:hAnsi="Times New Roman" w:cs="Times New Roman"/>
        </w:rPr>
        <w:t xml:space="preserve">fue sentir esta </w:t>
      </w:r>
      <w:r w:rsidRPr="005647A6">
        <w:rPr>
          <w:rFonts w:ascii="Times New Roman" w:hAnsi="Times New Roman" w:cs="Times New Roman"/>
        </w:rPr>
        <w:t>necesidad de reen</w:t>
      </w:r>
      <w:r>
        <w:rPr>
          <w:rFonts w:ascii="Times New Roman" w:hAnsi="Times New Roman" w:cs="Times New Roman"/>
        </w:rPr>
        <w:t xml:space="preserve">contrarse con su propio </w:t>
      </w:r>
      <w:r w:rsidRPr="005647A6">
        <w:rPr>
          <w:rFonts w:ascii="Times New Roman" w:hAnsi="Times New Roman" w:cs="Times New Roman"/>
        </w:rPr>
        <w:t>corazón</w:t>
      </w:r>
      <w:r>
        <w:rPr>
          <w:rFonts w:ascii="Times New Roman" w:hAnsi="Times New Roman" w:cs="Times New Roman"/>
        </w:rPr>
        <w:t xml:space="preserve"> y su rostro indígena</w:t>
      </w:r>
      <w:r w:rsidRPr="005647A6">
        <w:rPr>
          <w:rFonts w:ascii="Times New Roman" w:hAnsi="Times New Roman" w:cs="Times New Roman"/>
        </w:rPr>
        <w:t>.</w:t>
      </w:r>
      <w:r w:rsidR="00B53882">
        <w:rPr>
          <w:rFonts w:ascii="Times New Roman" w:hAnsi="Times New Roman" w:cs="Times New Roman"/>
        </w:rPr>
        <w:t xml:space="preserve"> </w:t>
      </w:r>
      <w:r w:rsidRPr="00A71836">
        <w:rPr>
          <w:rFonts w:ascii="Times New Roman" w:hAnsi="Times New Roman" w:cs="Times New Roman"/>
        </w:rPr>
        <w:t>El primer impulso fue vivir la</w:t>
      </w:r>
      <w:r w:rsidR="00B53882">
        <w:rPr>
          <w:rFonts w:ascii="Times New Roman" w:hAnsi="Times New Roman" w:cs="Times New Roman"/>
        </w:rPr>
        <w:t xml:space="preserve"> </w:t>
      </w:r>
      <w:r w:rsidRPr="00A71836">
        <w:rPr>
          <w:rFonts w:ascii="Times New Roman" w:hAnsi="Times New Roman" w:cs="Times New Roman"/>
        </w:rPr>
        <w:t>experiencia de retornar a casa, a la familia y a su pueblo de origen.</w:t>
      </w:r>
      <w:r w:rsidR="00B53882">
        <w:rPr>
          <w:rFonts w:ascii="Times New Roman" w:hAnsi="Times New Roman" w:cs="Times New Roman"/>
        </w:rPr>
        <w:t xml:space="preserve"> </w:t>
      </w:r>
      <w:r w:rsidRPr="00A71836">
        <w:rPr>
          <w:rFonts w:ascii="Times New Roman" w:hAnsi="Times New Roman" w:cs="Times New Roman"/>
        </w:rPr>
        <w:t xml:space="preserve">Pero en su calidad de </w:t>
      </w:r>
      <w:r>
        <w:rPr>
          <w:rFonts w:ascii="Times New Roman" w:hAnsi="Times New Roman" w:cs="Times New Roman"/>
        </w:rPr>
        <w:t>trabajadores, o de estudiantes</w:t>
      </w:r>
      <w:r w:rsidRPr="00A71836">
        <w:rPr>
          <w:rFonts w:ascii="Times New Roman" w:hAnsi="Times New Roman" w:cs="Times New Roman"/>
        </w:rPr>
        <w:t>, seminaristas, jóvenes religiosas en etapas de formación, sólo podían emprender este camino en sus días de vacaciones.</w:t>
      </w:r>
      <w:r w:rsidR="00B53882">
        <w:rPr>
          <w:rFonts w:ascii="Times New Roman" w:hAnsi="Times New Roman" w:cs="Times New Roman"/>
        </w:rPr>
        <w:t xml:space="preserve"> </w:t>
      </w:r>
      <w:r>
        <w:rPr>
          <w:rFonts w:ascii="Times New Roman" w:hAnsi="Times New Roman" w:cs="Times New Roman"/>
        </w:rPr>
        <w:t>Esta situación fue un llamado de Dios para las personas acompañantes de los jóvenes indígenas en la ciudad capital de Guatemala.</w:t>
      </w:r>
    </w:p>
    <w:p w14:paraId="403786EA" w14:textId="77777777" w:rsidR="00251529" w:rsidRPr="00B222DC" w:rsidRDefault="00251529" w:rsidP="00251529">
      <w:pPr>
        <w:pStyle w:val="Sinespaciado"/>
        <w:ind w:left="720"/>
        <w:rPr>
          <w:rFonts w:ascii="Times New Roman" w:hAnsi="Times New Roman" w:cs="Times New Roman"/>
          <w:i/>
          <w:lang w:eastAsia="es-ES"/>
        </w:rPr>
      </w:pPr>
    </w:p>
    <w:p w14:paraId="2D3FA330" w14:textId="77777777" w:rsidR="00251529" w:rsidRPr="00B53882" w:rsidRDefault="00251529" w:rsidP="00B53882">
      <w:pPr>
        <w:pStyle w:val="Sinespaciado"/>
        <w:ind w:right="-568"/>
        <w:jc w:val="both"/>
        <w:rPr>
          <w:rFonts w:ascii="Times New Roman" w:hAnsi="Times New Roman" w:cs="Times New Roman"/>
          <w:i/>
          <w:lang w:eastAsia="es-ES"/>
        </w:rPr>
      </w:pPr>
      <w:r>
        <w:rPr>
          <w:rFonts w:ascii="Times New Roman" w:hAnsi="Times New Roman" w:cs="Times New Roman"/>
        </w:rPr>
        <w:t xml:space="preserve">Otro </w:t>
      </w:r>
      <w:r w:rsidRPr="00B222DC">
        <w:rPr>
          <w:rFonts w:ascii="Times New Roman" w:hAnsi="Times New Roman" w:cs="Times New Roman"/>
        </w:rPr>
        <w:t xml:space="preserve">hecho </w:t>
      </w:r>
      <w:r w:rsidRPr="00B222DC">
        <w:rPr>
          <w:rFonts w:ascii="Times New Roman" w:eastAsia="Calibri" w:hAnsi="Times New Roman" w:cs="Times New Roman"/>
        </w:rPr>
        <w:t xml:space="preserve">que </w:t>
      </w:r>
      <w:r w:rsidRPr="00B222DC">
        <w:rPr>
          <w:rFonts w:ascii="Times New Roman" w:hAnsi="Times New Roman" w:cs="Times New Roman"/>
        </w:rPr>
        <w:t>abrió camino para el impulso de una pastoral más acorde con las necesidades y la realidad de los pueblos</w:t>
      </w:r>
      <w:r w:rsidRPr="00B222DC">
        <w:rPr>
          <w:rFonts w:ascii="Times New Roman" w:eastAsia="Calibri" w:hAnsi="Times New Roman" w:cs="Times New Roman"/>
        </w:rPr>
        <w:t xml:space="preserve">, fue la realización de </w:t>
      </w:r>
      <w:r w:rsidRPr="00B222DC">
        <w:rPr>
          <w:rFonts w:ascii="Times New Roman" w:eastAsia="Calibri" w:hAnsi="Times New Roman" w:cs="Times New Roman"/>
          <w:i/>
        </w:rPr>
        <w:t>la primera semana nacional de Pastoral de Conjunto, celebrada en el año 1968</w:t>
      </w:r>
      <w:r w:rsidRPr="00B222DC">
        <w:rPr>
          <w:rFonts w:ascii="Times New Roman" w:eastAsia="Calibri" w:hAnsi="Times New Roman" w:cs="Times New Roman"/>
        </w:rPr>
        <w:t>.</w:t>
      </w:r>
      <w:r w:rsidR="00B53882">
        <w:rPr>
          <w:rFonts w:ascii="Times New Roman" w:eastAsia="Calibri" w:hAnsi="Times New Roman" w:cs="Times New Roman"/>
        </w:rPr>
        <w:t xml:space="preserve"> </w:t>
      </w:r>
      <w:r w:rsidRPr="00B222DC">
        <w:rPr>
          <w:rFonts w:ascii="Times New Roman" w:eastAsia="Calibri" w:hAnsi="Times New Roman" w:cs="Times New Roman"/>
        </w:rPr>
        <w:t>En ese Enc</w:t>
      </w:r>
      <w:r w:rsidRPr="00B222DC">
        <w:rPr>
          <w:rFonts w:ascii="Times New Roman" w:hAnsi="Times New Roman" w:cs="Times New Roman"/>
        </w:rPr>
        <w:t xml:space="preserve">uentro ya se hablaba </w:t>
      </w:r>
      <w:r w:rsidRPr="00B222DC">
        <w:rPr>
          <w:rFonts w:ascii="Times New Roman" w:eastAsia="Calibri" w:hAnsi="Times New Roman" w:cs="Times New Roman"/>
        </w:rPr>
        <w:t>de pastoral indígena</w:t>
      </w:r>
      <w:r w:rsidRPr="00B222DC">
        <w:rPr>
          <w:rFonts w:ascii="Times New Roman" w:hAnsi="Times New Roman" w:cs="Times New Roman"/>
        </w:rPr>
        <w:t>,</w:t>
      </w:r>
      <w:r w:rsidR="00B53882">
        <w:rPr>
          <w:rFonts w:ascii="Times New Roman" w:hAnsi="Times New Roman" w:cs="Times New Roman"/>
        </w:rPr>
        <w:t xml:space="preserve"> </w:t>
      </w:r>
      <w:r w:rsidRPr="00B222DC">
        <w:rPr>
          <w:rFonts w:ascii="Times New Roman" w:hAnsi="Times New Roman" w:cs="Times New Roman"/>
        </w:rPr>
        <w:t xml:space="preserve">como una forma de querer </w:t>
      </w:r>
      <w:r w:rsidRPr="00B222DC">
        <w:rPr>
          <w:rFonts w:ascii="Times New Roman" w:eastAsia="Calibri" w:hAnsi="Times New Roman" w:cs="Times New Roman"/>
        </w:rPr>
        <w:t>aplicar la</w:t>
      </w:r>
      <w:r w:rsidRPr="00B222DC">
        <w:rPr>
          <w:rFonts w:ascii="Times New Roman" w:hAnsi="Times New Roman" w:cs="Times New Roman"/>
        </w:rPr>
        <w:t>s orientaciones del Vaticano II y de Medellín por parte de los obispos y demás agentes de pastoral de la Iglesia de Guatemala.</w:t>
      </w:r>
    </w:p>
    <w:p w14:paraId="7D643CA7" w14:textId="77777777" w:rsidR="00251529" w:rsidRDefault="00251529" w:rsidP="00B53882">
      <w:pPr>
        <w:pStyle w:val="Ttulo3"/>
        <w:rPr>
          <w:lang w:val="es-ES_tradnl"/>
        </w:rPr>
      </w:pPr>
      <w:r w:rsidRPr="00FB2FC2">
        <w:rPr>
          <w:lang w:val="es-ES_tradnl"/>
        </w:rPr>
        <w:t>Primera etapa:</w:t>
      </w:r>
      <w:r>
        <w:rPr>
          <w:lang w:val="es-ES_tradnl"/>
        </w:rPr>
        <w:t xml:space="preserve"> “</w:t>
      </w:r>
      <w:r w:rsidRPr="00FB2FC2">
        <w:rPr>
          <w:lang w:val="es-ES_tradnl"/>
        </w:rPr>
        <w:t>Despertar de la pastoral Indígena</w:t>
      </w:r>
      <w:r>
        <w:rPr>
          <w:lang w:val="es-ES_tradnl"/>
        </w:rPr>
        <w:t>”</w:t>
      </w:r>
    </w:p>
    <w:p w14:paraId="0977D92B" w14:textId="79731181" w:rsidR="00251529" w:rsidRDefault="00251529" w:rsidP="00B53882">
      <w:pPr>
        <w:pStyle w:val="Sinespaciado"/>
        <w:ind w:right="-427"/>
        <w:jc w:val="both"/>
        <w:rPr>
          <w:rFonts w:ascii="Times New Roman" w:hAnsi="Times New Roman" w:cs="Times New Roman"/>
          <w:lang w:val="es-ES_tradnl"/>
        </w:rPr>
      </w:pPr>
      <w:r w:rsidRPr="00A71836">
        <w:rPr>
          <w:rFonts w:ascii="Times New Roman" w:hAnsi="Times New Roman" w:cs="Times New Roman"/>
          <w:lang w:val="es-ES_tradnl"/>
        </w:rPr>
        <w:t xml:space="preserve">Para varios agentes de pastoral la </w:t>
      </w:r>
      <w:r w:rsidRPr="00A71836">
        <w:rPr>
          <w:rFonts w:ascii="Times New Roman" w:hAnsi="Times New Roman" w:cs="Times New Roman"/>
        </w:rPr>
        <w:t>realidad mencionada fue un grito,</w:t>
      </w:r>
      <w:r w:rsidR="00B53882">
        <w:rPr>
          <w:rFonts w:ascii="Times New Roman" w:hAnsi="Times New Roman" w:cs="Times New Roman"/>
        </w:rPr>
        <w:t xml:space="preserve"> </w:t>
      </w:r>
      <w:r w:rsidRPr="00A71836">
        <w:rPr>
          <w:rFonts w:ascii="Times New Roman" w:hAnsi="Times New Roman" w:cs="Times New Roman"/>
        </w:rPr>
        <w:t xml:space="preserve">de ahí surgió la necesidad de constituirse en </w:t>
      </w:r>
      <w:r w:rsidRPr="00A71836">
        <w:rPr>
          <w:rFonts w:ascii="Times New Roman" w:hAnsi="Times New Roman" w:cs="Times New Roman"/>
          <w:lang w:val="es-ES_tradnl"/>
        </w:rPr>
        <w:t xml:space="preserve">un grupo </w:t>
      </w:r>
      <w:r>
        <w:rPr>
          <w:rFonts w:ascii="Times New Roman" w:hAnsi="Times New Roman" w:cs="Times New Roman"/>
          <w:lang w:val="es-ES_tradnl"/>
        </w:rPr>
        <w:t xml:space="preserve">en dinámica </w:t>
      </w:r>
      <w:r w:rsidRPr="00A71836">
        <w:rPr>
          <w:rFonts w:ascii="Times New Roman" w:hAnsi="Times New Roman" w:cs="Times New Roman"/>
          <w:lang w:val="es-ES_tradnl"/>
        </w:rPr>
        <w:t>itinerante que solía reunirse en forma rotativ</w:t>
      </w:r>
      <w:r w:rsidR="00B53882">
        <w:rPr>
          <w:rFonts w:ascii="Times New Roman" w:hAnsi="Times New Roman" w:cs="Times New Roman"/>
          <w:lang w:val="es-ES_tradnl"/>
        </w:rPr>
        <w:t>a en alguna población indígena.</w:t>
      </w:r>
      <w:r w:rsidRPr="00A71836">
        <w:rPr>
          <w:rFonts w:ascii="Times New Roman" w:hAnsi="Times New Roman" w:cs="Times New Roman"/>
          <w:lang w:val="es-ES_tradnl"/>
        </w:rPr>
        <w:t xml:space="preserve"> Este grupo estuvo integrado por laicos, seminaristas, religiosos (as) y s</w:t>
      </w:r>
      <w:r>
        <w:rPr>
          <w:rFonts w:ascii="Times New Roman" w:hAnsi="Times New Roman" w:cs="Times New Roman"/>
          <w:lang w:val="es-ES_tradnl"/>
        </w:rPr>
        <w:t xml:space="preserve">acerdotes, con el objetivo de: </w:t>
      </w:r>
      <w:r w:rsidRPr="00A71836">
        <w:rPr>
          <w:rFonts w:ascii="Times New Roman" w:hAnsi="Times New Roman" w:cs="Times New Roman"/>
          <w:lang w:val="es-ES_tradnl"/>
        </w:rPr>
        <w:t>acompañar a los jóvenes indígenas de esta época.</w:t>
      </w:r>
      <w:r w:rsidR="00B53882">
        <w:rPr>
          <w:rFonts w:ascii="Times New Roman" w:hAnsi="Times New Roman" w:cs="Times New Roman"/>
          <w:lang w:val="es-ES_tradnl"/>
        </w:rPr>
        <w:t xml:space="preserve"> </w:t>
      </w:r>
      <w:r w:rsidRPr="00A71836">
        <w:rPr>
          <w:rFonts w:ascii="Times New Roman" w:hAnsi="Times New Roman" w:cs="Times New Roman"/>
          <w:lang w:val="es-ES_tradnl"/>
        </w:rPr>
        <w:t xml:space="preserve">Por un </w:t>
      </w:r>
      <w:r w:rsidR="006F7D05" w:rsidRPr="00A71836">
        <w:rPr>
          <w:rFonts w:ascii="Times New Roman" w:hAnsi="Times New Roman" w:cs="Times New Roman"/>
          <w:lang w:val="es-ES_tradnl"/>
        </w:rPr>
        <w:t>lado,</w:t>
      </w:r>
      <w:r w:rsidRPr="00A71836">
        <w:rPr>
          <w:rFonts w:ascii="Times New Roman" w:hAnsi="Times New Roman" w:cs="Times New Roman"/>
          <w:lang w:val="es-ES_tradnl"/>
        </w:rPr>
        <w:t xml:space="preserve"> para ayudarles a recuperar valores de su cultura.</w:t>
      </w:r>
      <w:r w:rsidR="00B53882">
        <w:rPr>
          <w:rFonts w:ascii="Times New Roman" w:hAnsi="Times New Roman" w:cs="Times New Roman"/>
          <w:lang w:val="es-ES_tradnl"/>
        </w:rPr>
        <w:t xml:space="preserve"> </w:t>
      </w:r>
      <w:r w:rsidRPr="00A71836">
        <w:rPr>
          <w:rFonts w:ascii="Times New Roman" w:hAnsi="Times New Roman" w:cs="Times New Roman"/>
          <w:lang w:val="es-ES_tradnl"/>
        </w:rPr>
        <w:t>Por otro, para favorecer la reflexión sobre el papel de la Iglesia de acompañar a los pueblos indígenas y</w:t>
      </w:r>
      <w:r w:rsidR="00B53882">
        <w:rPr>
          <w:rFonts w:ascii="Times New Roman" w:hAnsi="Times New Roman" w:cs="Times New Roman"/>
          <w:lang w:val="es-ES_tradnl"/>
        </w:rPr>
        <w:t xml:space="preserve"> </w:t>
      </w:r>
      <w:r>
        <w:rPr>
          <w:rFonts w:ascii="Times New Roman" w:hAnsi="Times New Roman" w:cs="Times New Roman"/>
          <w:lang w:val="es-ES_tradnl"/>
        </w:rPr>
        <w:t xml:space="preserve">favorecer una pastoral </w:t>
      </w:r>
      <w:r w:rsidRPr="00A71836">
        <w:rPr>
          <w:rFonts w:ascii="Times New Roman" w:hAnsi="Times New Roman" w:cs="Times New Roman"/>
          <w:lang w:val="es-ES_tradnl"/>
        </w:rPr>
        <w:t xml:space="preserve">conducida por los mismos indígenas” </w:t>
      </w:r>
      <w:r>
        <w:rPr>
          <w:rFonts w:ascii="Times New Roman" w:hAnsi="Times New Roman" w:cs="Times New Roman"/>
          <w:lang w:val="es-ES_tradnl"/>
        </w:rPr>
        <w:t xml:space="preserve">Hicieron posible </w:t>
      </w:r>
      <w:r>
        <w:rPr>
          <w:rFonts w:ascii="Times New Roman" w:eastAsia="Calibri" w:hAnsi="Times New Roman" w:cs="Times New Roman"/>
        </w:rPr>
        <w:t>el nacimiento de un “andar indígena”</w:t>
      </w:r>
      <w:r>
        <w:rPr>
          <w:rFonts w:ascii="Times New Roman" w:eastAsia="Calibri" w:hAnsi="Times New Roman" w:cs="Times New Roman"/>
          <w:lang w:val="es-ES_tradnl"/>
        </w:rPr>
        <w:t xml:space="preserve">, </w:t>
      </w:r>
      <w:r w:rsidRPr="0002606C">
        <w:rPr>
          <w:rFonts w:ascii="Times New Roman" w:eastAsia="Calibri" w:hAnsi="Times New Roman" w:cs="Times New Roman"/>
          <w:lang w:val="es-ES_tradnl"/>
        </w:rPr>
        <w:t>que animó y motivó durante varios años la Pastoral Indígena.</w:t>
      </w:r>
      <w:r w:rsidR="00B53882">
        <w:rPr>
          <w:rFonts w:ascii="Times New Roman" w:eastAsia="Calibri" w:hAnsi="Times New Roman" w:cs="Times New Roman"/>
          <w:lang w:val="es-ES_tradnl"/>
        </w:rPr>
        <w:t xml:space="preserve"> </w:t>
      </w:r>
      <w:r w:rsidRPr="0002606C">
        <w:rPr>
          <w:rFonts w:ascii="Times New Roman" w:eastAsia="Calibri" w:hAnsi="Times New Roman" w:cs="Times New Roman"/>
          <w:lang w:val="es-ES_tradnl"/>
        </w:rPr>
        <w:t xml:space="preserve">Este grupo estuvo encabezado por el Rev. Padre Jaime </w:t>
      </w:r>
      <w:proofErr w:type="spellStart"/>
      <w:r w:rsidRPr="0002606C">
        <w:rPr>
          <w:rFonts w:ascii="Times New Roman" w:eastAsia="Calibri" w:hAnsi="Times New Roman" w:cs="Times New Roman"/>
          <w:lang w:val="es-ES_tradnl"/>
        </w:rPr>
        <w:t>Courtin</w:t>
      </w:r>
      <w:proofErr w:type="spellEnd"/>
      <w:r w:rsidRPr="0002606C">
        <w:rPr>
          <w:rFonts w:ascii="Times New Roman" w:eastAsia="Calibri" w:hAnsi="Times New Roman" w:cs="Times New Roman"/>
          <w:lang w:val="es-ES_tradnl"/>
        </w:rPr>
        <w:t xml:space="preserve"> (Q.E.D) misionero de </w:t>
      </w:r>
      <w:proofErr w:type="spellStart"/>
      <w:r w:rsidRPr="0002606C">
        <w:rPr>
          <w:rFonts w:ascii="Times New Roman" w:eastAsia="Calibri" w:hAnsi="Times New Roman" w:cs="Times New Roman"/>
          <w:lang w:val="es-ES_tradnl"/>
        </w:rPr>
        <w:t>Maryknoll</w:t>
      </w:r>
      <w:proofErr w:type="spellEnd"/>
      <w:r w:rsidRPr="0002606C">
        <w:rPr>
          <w:rFonts w:ascii="Times New Roman" w:eastAsia="Calibri" w:hAnsi="Times New Roman" w:cs="Times New Roman"/>
          <w:lang w:val="es-ES_tradnl"/>
        </w:rPr>
        <w:t xml:space="preserve">, </w:t>
      </w:r>
      <w:r>
        <w:rPr>
          <w:rFonts w:ascii="Times New Roman" w:hAnsi="Times New Roman" w:cs="Times New Roman"/>
          <w:lang w:val="es-ES_tradnl"/>
        </w:rPr>
        <w:t>el P. Tomás García (Q.E.D), sacerdote indígena</w:t>
      </w:r>
      <w:r>
        <w:rPr>
          <w:rStyle w:val="Refdenotaalpie"/>
          <w:rFonts w:ascii="Times New Roman" w:hAnsi="Times New Roman" w:cs="Times New Roman"/>
          <w:lang w:val="es-ES_tradnl"/>
        </w:rPr>
        <w:footnoteReference w:id="2"/>
      </w:r>
      <w:r>
        <w:rPr>
          <w:rFonts w:ascii="Times New Roman" w:hAnsi="Times New Roman" w:cs="Times New Roman"/>
          <w:lang w:val="es-ES_tradnl"/>
        </w:rPr>
        <w:t xml:space="preserve"> ; </w:t>
      </w:r>
      <w:r w:rsidRPr="0002606C">
        <w:rPr>
          <w:rFonts w:ascii="Times New Roman" w:eastAsia="Calibri" w:hAnsi="Times New Roman" w:cs="Times New Roman"/>
          <w:lang w:val="es-ES_tradnl"/>
        </w:rPr>
        <w:t xml:space="preserve">el p. César Jerez SJ (Q.E.D), el P. Ricardo Falla </w:t>
      </w:r>
      <w:proofErr w:type="spellStart"/>
      <w:r w:rsidRPr="0002606C">
        <w:rPr>
          <w:rFonts w:ascii="Times New Roman" w:eastAsia="Calibri" w:hAnsi="Times New Roman" w:cs="Times New Roman"/>
          <w:lang w:val="es-ES_tradnl"/>
        </w:rPr>
        <w:t>Sj</w:t>
      </w:r>
      <w:proofErr w:type="spellEnd"/>
      <w:r>
        <w:rPr>
          <w:rFonts w:ascii="Times New Roman" w:hAnsi="Times New Roman" w:cs="Times New Roman"/>
          <w:lang w:val="es-ES_tradnl"/>
        </w:rPr>
        <w:t>; el P. Lucas Mes misionero del Inmaculado Corazón de María (ICM) y</w:t>
      </w:r>
      <w:r w:rsidRPr="0002606C">
        <w:rPr>
          <w:rFonts w:ascii="Times New Roman" w:eastAsia="Calibri" w:hAnsi="Times New Roman" w:cs="Times New Roman"/>
          <w:lang w:val="es-ES_tradnl"/>
        </w:rPr>
        <w:t xml:space="preserve"> </w:t>
      </w:r>
      <w:r>
        <w:rPr>
          <w:rFonts w:ascii="Times New Roman" w:hAnsi="Times New Roman" w:cs="Times New Roman"/>
          <w:lang w:val="es-ES_tradnl"/>
        </w:rPr>
        <w:t>algunas religiosas indígenas: H</w:t>
      </w:r>
      <w:r w:rsidRPr="0002606C">
        <w:rPr>
          <w:rFonts w:ascii="Times New Roman" w:eastAsia="Calibri" w:hAnsi="Times New Roman" w:cs="Times New Roman"/>
          <w:lang w:val="es-ES_tradnl"/>
        </w:rPr>
        <w:t xml:space="preserve">ermana Dominga Vásquez (Q.E.D), Regina Telón, Zoila Elena </w:t>
      </w:r>
      <w:proofErr w:type="spellStart"/>
      <w:r w:rsidRPr="0002606C">
        <w:rPr>
          <w:rFonts w:ascii="Times New Roman" w:eastAsia="Calibri" w:hAnsi="Times New Roman" w:cs="Times New Roman"/>
          <w:lang w:val="es-ES_tradnl"/>
        </w:rPr>
        <w:t>Otzoy</w:t>
      </w:r>
      <w:proofErr w:type="spellEnd"/>
      <w:r w:rsidRPr="0002606C">
        <w:rPr>
          <w:rFonts w:ascii="Times New Roman" w:eastAsia="Calibri" w:hAnsi="Times New Roman" w:cs="Times New Roman"/>
          <w:lang w:val="es-ES_tradnl"/>
        </w:rPr>
        <w:t xml:space="preserve"> y Ernestin</w:t>
      </w:r>
      <w:r>
        <w:rPr>
          <w:rFonts w:ascii="Times New Roman" w:eastAsia="Calibri" w:hAnsi="Times New Roman" w:cs="Times New Roman"/>
          <w:lang w:val="es-ES_tradnl"/>
        </w:rPr>
        <w:t>a López; quienes impulsaron este caminar</w:t>
      </w:r>
      <w:r w:rsidRPr="0002606C">
        <w:rPr>
          <w:rFonts w:ascii="Times New Roman" w:eastAsia="Calibri" w:hAnsi="Times New Roman" w:cs="Times New Roman"/>
          <w:lang w:val="es-ES_tradnl"/>
        </w:rPr>
        <w:t>, acompañando a jóvenes i</w:t>
      </w:r>
      <w:r>
        <w:rPr>
          <w:rFonts w:ascii="Times New Roman" w:hAnsi="Times New Roman" w:cs="Times New Roman"/>
          <w:lang w:val="es-ES_tradnl"/>
        </w:rPr>
        <w:t xml:space="preserve">ndígenas, estudiantes en varios centros de </w:t>
      </w:r>
      <w:r w:rsidRPr="0002606C">
        <w:rPr>
          <w:rFonts w:ascii="Times New Roman" w:eastAsia="Calibri" w:hAnsi="Times New Roman" w:cs="Times New Roman"/>
          <w:lang w:val="es-ES_tradnl"/>
        </w:rPr>
        <w:t>la ciudad capital de Guatemala, a seminaristas como Gabriel Rodríguez y religiosas indígenas, con el fin de encaminar un proceso de recuperación de los valores autóctonos, mediante encuentros de diálogo y reflex</w:t>
      </w:r>
      <w:r>
        <w:rPr>
          <w:rFonts w:ascii="Times New Roman" w:eastAsia="Calibri" w:hAnsi="Times New Roman" w:cs="Times New Roman"/>
          <w:lang w:val="es-ES_tradnl"/>
        </w:rPr>
        <w:t>ión</w:t>
      </w:r>
      <w:r w:rsidRPr="0002606C">
        <w:rPr>
          <w:rFonts w:ascii="Times New Roman" w:eastAsia="Calibri" w:hAnsi="Times New Roman" w:cs="Times New Roman"/>
          <w:lang w:val="es-ES_tradnl"/>
        </w:rPr>
        <w:t>.</w:t>
      </w:r>
      <w:r w:rsidR="00B53882">
        <w:rPr>
          <w:rFonts w:ascii="Times New Roman" w:eastAsia="Calibri" w:hAnsi="Times New Roman" w:cs="Times New Roman"/>
          <w:lang w:val="es-ES_tradnl"/>
        </w:rPr>
        <w:t xml:space="preserve"> </w:t>
      </w:r>
      <w:r w:rsidRPr="0002606C">
        <w:rPr>
          <w:rFonts w:ascii="Times New Roman" w:eastAsia="Calibri" w:hAnsi="Times New Roman" w:cs="Times New Roman"/>
          <w:lang w:val="es-ES_tradnl"/>
        </w:rPr>
        <w:t>Trabajo que se hizo abordando y asumiendo la realidad coyuntural y estructural del país</w:t>
      </w:r>
      <w:r>
        <w:rPr>
          <w:rFonts w:ascii="Times New Roman" w:hAnsi="Times New Roman" w:cs="Times New Roman"/>
          <w:lang w:val="es-ES_tradnl"/>
        </w:rPr>
        <w:t>.</w:t>
      </w:r>
    </w:p>
    <w:p w14:paraId="55D2FBE5" w14:textId="77777777" w:rsidR="00251529" w:rsidRDefault="00251529" w:rsidP="00251529">
      <w:pPr>
        <w:pStyle w:val="Sinespaciado"/>
        <w:rPr>
          <w:rFonts w:ascii="Times New Roman" w:hAnsi="Times New Roman" w:cs="Times New Roman"/>
          <w:lang w:val="es-ES_tradnl"/>
        </w:rPr>
      </w:pPr>
    </w:p>
    <w:p w14:paraId="1A165FA7" w14:textId="77777777" w:rsidR="00251529" w:rsidRPr="005F315F" w:rsidRDefault="00251529" w:rsidP="00B53882">
      <w:pPr>
        <w:pStyle w:val="Sinespaciado"/>
        <w:jc w:val="both"/>
        <w:rPr>
          <w:rFonts w:ascii="Times New Roman" w:hAnsi="Times New Roman" w:cs="Times New Roman"/>
          <w:lang w:val="es-ES_tradnl"/>
        </w:rPr>
      </w:pPr>
      <w:r w:rsidRPr="00C73F34">
        <w:rPr>
          <w:rFonts w:ascii="Times New Roman" w:hAnsi="Times New Roman" w:cs="Times New Roman"/>
        </w:rPr>
        <w:lastRenderedPageBreak/>
        <w:t xml:space="preserve">En este período de cambios, varios obispos participan en encuentros indigenistas realizados en Guatemala: Sololá </w:t>
      </w:r>
      <w:r>
        <w:rPr>
          <w:rFonts w:ascii="Times New Roman" w:hAnsi="Times New Roman" w:cs="Times New Roman"/>
        </w:rPr>
        <w:t xml:space="preserve">en diciembre de 1971; en Cobán en febrero de 1973; en Huehuetenango </w:t>
      </w:r>
      <w:r w:rsidRPr="00C73F34">
        <w:rPr>
          <w:rFonts w:ascii="Times New Roman" w:hAnsi="Times New Roman" w:cs="Times New Roman"/>
        </w:rPr>
        <w:t>en julio del mismo año</w:t>
      </w:r>
      <w:r>
        <w:rPr>
          <w:rFonts w:ascii="Times New Roman" w:hAnsi="Times New Roman" w:cs="Times New Roman"/>
        </w:rPr>
        <w:t>.</w:t>
      </w:r>
      <w:r w:rsidR="00B53882">
        <w:rPr>
          <w:rFonts w:ascii="Times New Roman" w:hAnsi="Times New Roman" w:cs="Times New Roman"/>
        </w:rPr>
        <w:t xml:space="preserve"> </w:t>
      </w:r>
      <w:r>
        <w:rPr>
          <w:rFonts w:ascii="Times New Roman" w:hAnsi="Times New Roman" w:cs="Times New Roman"/>
        </w:rPr>
        <w:t xml:space="preserve">Se dio también </w:t>
      </w:r>
      <w:r w:rsidRPr="00E4262C">
        <w:rPr>
          <w:rFonts w:ascii="Times New Roman" w:eastAsia="Times New Roman" w:hAnsi="Times New Roman" w:cs="Times New Roman"/>
          <w:sz w:val="24"/>
          <w:szCs w:val="24"/>
          <w:lang w:eastAsia="es-ES"/>
        </w:rPr>
        <w:t xml:space="preserve">una </w:t>
      </w:r>
      <w:r w:rsidRPr="005F315F">
        <w:rPr>
          <w:rFonts w:ascii="Times New Roman" w:eastAsia="Times New Roman" w:hAnsi="Times New Roman" w:cs="Times New Roman"/>
          <w:lang w:eastAsia="es-ES"/>
        </w:rPr>
        <w:t>renovación de varias comunidades religiosas dedicadas a la educación escolar y al trabajo pastoral entre los pueblos indígenas. Después de Medellín se da una mayor inserción de religiosas y religiosos en medios populares principalmente en zonas de población indígena.</w:t>
      </w:r>
    </w:p>
    <w:p w14:paraId="67604CE0" w14:textId="77777777" w:rsidR="00251529" w:rsidRDefault="00251529" w:rsidP="00251529">
      <w:pPr>
        <w:pStyle w:val="Sinespaciado"/>
        <w:ind w:left="708"/>
        <w:jc w:val="both"/>
        <w:rPr>
          <w:rFonts w:ascii="Times New Roman" w:hAnsi="Times New Roman" w:cs="Times New Roman"/>
          <w:lang w:val="es-ES_tradnl"/>
        </w:rPr>
      </w:pPr>
    </w:p>
    <w:p w14:paraId="74722AF4" w14:textId="77777777" w:rsidR="00251529" w:rsidRDefault="00251529" w:rsidP="00B53882">
      <w:pPr>
        <w:pStyle w:val="Sinespaciado"/>
        <w:jc w:val="both"/>
        <w:rPr>
          <w:rFonts w:ascii="Times New Roman" w:hAnsi="Times New Roman" w:cs="Times New Roman"/>
        </w:rPr>
      </w:pPr>
      <w:r w:rsidRPr="00A71836">
        <w:rPr>
          <w:rFonts w:ascii="Times New Roman" w:hAnsi="Times New Roman" w:cs="Times New Roman"/>
        </w:rPr>
        <w:t xml:space="preserve">Monseñor Juan José </w:t>
      </w:r>
      <w:proofErr w:type="spellStart"/>
      <w:r w:rsidRPr="00A71836">
        <w:rPr>
          <w:rFonts w:ascii="Times New Roman" w:hAnsi="Times New Roman" w:cs="Times New Roman"/>
        </w:rPr>
        <w:t>Gerardi</w:t>
      </w:r>
      <w:proofErr w:type="spellEnd"/>
      <w:r w:rsidRPr="00A71836">
        <w:rPr>
          <w:rFonts w:ascii="Times New Roman" w:hAnsi="Times New Roman" w:cs="Times New Roman"/>
        </w:rPr>
        <w:t xml:space="preserve"> </w:t>
      </w:r>
      <w:proofErr w:type="spellStart"/>
      <w:r w:rsidRPr="00A71836">
        <w:rPr>
          <w:rFonts w:ascii="Times New Roman" w:hAnsi="Times New Roman" w:cs="Times New Roman"/>
        </w:rPr>
        <w:t>Conedera</w:t>
      </w:r>
      <w:proofErr w:type="spellEnd"/>
      <w:r w:rsidRPr="00A71836">
        <w:rPr>
          <w:rFonts w:ascii="Times New Roman" w:hAnsi="Times New Roman" w:cs="Times New Roman"/>
        </w:rPr>
        <w:t xml:space="preserve"> (obispo mártir)</w:t>
      </w:r>
      <w:r w:rsidRPr="00A71836">
        <w:rPr>
          <w:rStyle w:val="Refdenotaalpie"/>
          <w:rFonts w:ascii="Times New Roman" w:hAnsi="Times New Roman" w:cs="Times New Roman"/>
        </w:rPr>
        <w:footnoteReference w:id="3"/>
      </w:r>
      <w:r w:rsidRPr="00A71836">
        <w:rPr>
          <w:rFonts w:ascii="Times New Roman" w:hAnsi="Times New Roman" w:cs="Times New Roman"/>
        </w:rPr>
        <w:t>,</w:t>
      </w:r>
      <w:r w:rsidR="00B53882">
        <w:rPr>
          <w:rFonts w:ascii="Times New Roman" w:hAnsi="Times New Roman" w:cs="Times New Roman"/>
        </w:rPr>
        <w:t xml:space="preserve"> </w:t>
      </w:r>
      <w:r w:rsidRPr="00A71836">
        <w:rPr>
          <w:rFonts w:ascii="Times New Roman" w:hAnsi="Times New Roman" w:cs="Times New Roman"/>
        </w:rPr>
        <w:t>siendo obispo de La Verapaz,</w:t>
      </w:r>
      <w:r w:rsidR="00B53882">
        <w:rPr>
          <w:rFonts w:ascii="Times New Roman" w:hAnsi="Times New Roman" w:cs="Times New Roman"/>
        </w:rPr>
        <w:t xml:space="preserve"> </w:t>
      </w:r>
      <w:r w:rsidRPr="00A71836">
        <w:rPr>
          <w:rFonts w:ascii="Times New Roman" w:hAnsi="Times New Roman" w:cs="Times New Roman"/>
        </w:rPr>
        <w:t xml:space="preserve">diócesis indígena, promueve la pastoral social, </w:t>
      </w:r>
      <w:r>
        <w:rPr>
          <w:rFonts w:ascii="Times New Roman" w:hAnsi="Times New Roman" w:cs="Times New Roman"/>
        </w:rPr>
        <w:t xml:space="preserve">siendo </w:t>
      </w:r>
      <w:r w:rsidRPr="00A71836">
        <w:rPr>
          <w:rFonts w:ascii="Times New Roman" w:hAnsi="Times New Roman" w:cs="Times New Roman"/>
        </w:rPr>
        <w:t>presidente de la Conferencia Episcopal de Guatemala y encargado de la pastoral indígena</w:t>
      </w:r>
      <w:r w:rsidRPr="00A71836">
        <w:rPr>
          <w:rStyle w:val="Refdenotaalpie"/>
          <w:rFonts w:ascii="Times New Roman" w:hAnsi="Times New Roman" w:cs="Times New Roman"/>
        </w:rPr>
        <w:footnoteReference w:id="4"/>
      </w:r>
      <w:r w:rsidRPr="00A71836">
        <w:rPr>
          <w:rFonts w:ascii="Times New Roman" w:hAnsi="Times New Roman" w:cs="Times New Roman"/>
        </w:rPr>
        <w:t>.</w:t>
      </w:r>
      <w:r w:rsidR="00B53882">
        <w:rPr>
          <w:rFonts w:ascii="Times New Roman" w:hAnsi="Times New Roman" w:cs="Times New Roman"/>
        </w:rPr>
        <w:t xml:space="preserve"> </w:t>
      </w:r>
      <w:r w:rsidRPr="00A71836">
        <w:rPr>
          <w:rFonts w:ascii="Times New Roman" w:hAnsi="Times New Roman" w:cs="Times New Roman"/>
        </w:rPr>
        <w:t xml:space="preserve">Da inicio a la pastoral indígena </w:t>
      </w:r>
      <w:r>
        <w:rPr>
          <w:rFonts w:ascii="Times New Roman" w:hAnsi="Times New Roman" w:cs="Times New Roman"/>
        </w:rPr>
        <w:t>que más tarde se ext</w:t>
      </w:r>
      <w:r w:rsidRPr="00A71836">
        <w:rPr>
          <w:rFonts w:ascii="Times New Roman" w:hAnsi="Times New Roman" w:cs="Times New Roman"/>
        </w:rPr>
        <w:t>ende</w:t>
      </w:r>
      <w:r>
        <w:rPr>
          <w:rFonts w:ascii="Times New Roman" w:hAnsi="Times New Roman" w:cs="Times New Roman"/>
        </w:rPr>
        <w:t>rá</w:t>
      </w:r>
      <w:r w:rsidRPr="00A71836">
        <w:rPr>
          <w:rFonts w:ascii="Times New Roman" w:hAnsi="Times New Roman" w:cs="Times New Roman"/>
        </w:rPr>
        <w:t xml:space="preserve"> y se estructura</w:t>
      </w:r>
      <w:r>
        <w:rPr>
          <w:rFonts w:ascii="Times New Roman" w:hAnsi="Times New Roman" w:cs="Times New Roman"/>
        </w:rPr>
        <w:t>rá</w:t>
      </w:r>
      <w:r w:rsidRPr="00A71836">
        <w:rPr>
          <w:rFonts w:ascii="Times New Roman" w:hAnsi="Times New Roman" w:cs="Times New Roman"/>
        </w:rPr>
        <w:t xml:space="preserve"> en las diferentes diócesis y vicariatos del país.</w:t>
      </w:r>
      <w:r w:rsidR="00B53882">
        <w:rPr>
          <w:rFonts w:ascii="Times New Roman" w:hAnsi="Times New Roman" w:cs="Times New Roman"/>
        </w:rPr>
        <w:t xml:space="preserve"> </w:t>
      </w:r>
    </w:p>
    <w:p w14:paraId="5AE6BCF6" w14:textId="77777777" w:rsidR="00251529" w:rsidRDefault="00251529" w:rsidP="00B53882">
      <w:pPr>
        <w:pStyle w:val="Sinespaciado"/>
        <w:jc w:val="both"/>
        <w:rPr>
          <w:rFonts w:ascii="Times New Roman" w:hAnsi="Times New Roman" w:cs="Times New Roman"/>
        </w:rPr>
      </w:pPr>
      <w:r w:rsidRPr="00A71836">
        <w:rPr>
          <w:rFonts w:ascii="Times New Roman" w:hAnsi="Times New Roman" w:cs="Times New Roman"/>
        </w:rPr>
        <w:t xml:space="preserve">Puso los cimientos para una pastoral orgánica desde los pueblos indígenas, pues empezó a entender que el Evangelio en la Verapaz tenía que resonar en idioma </w:t>
      </w:r>
      <w:proofErr w:type="spellStart"/>
      <w:r w:rsidRPr="00A71836">
        <w:rPr>
          <w:rFonts w:ascii="Times New Roman" w:hAnsi="Times New Roman" w:cs="Times New Roman"/>
        </w:rPr>
        <w:t>Q’qechi</w:t>
      </w:r>
      <w:proofErr w:type="spellEnd"/>
      <w:r w:rsidRPr="00A71836">
        <w:rPr>
          <w:rFonts w:ascii="Times New Roman" w:hAnsi="Times New Roman" w:cs="Times New Roman"/>
        </w:rPr>
        <w:t>’</w:t>
      </w:r>
      <w:r w:rsidRPr="00A71836">
        <w:rPr>
          <w:rStyle w:val="Refdenotaalpie"/>
          <w:rFonts w:ascii="Times New Roman" w:hAnsi="Times New Roman" w:cs="Times New Roman"/>
        </w:rPr>
        <w:footnoteReference w:id="5"/>
      </w:r>
      <w:r w:rsidRPr="00A71836">
        <w:rPr>
          <w:rFonts w:ascii="Times New Roman" w:hAnsi="Times New Roman" w:cs="Times New Roman"/>
        </w:rPr>
        <w:t>.</w:t>
      </w:r>
      <w:r w:rsidR="00B53882">
        <w:rPr>
          <w:rFonts w:ascii="Times New Roman" w:hAnsi="Times New Roman" w:cs="Times New Roman"/>
        </w:rPr>
        <w:t xml:space="preserve"> </w:t>
      </w:r>
      <w:r w:rsidRPr="00A71836">
        <w:rPr>
          <w:rFonts w:ascii="Times New Roman" w:hAnsi="Times New Roman" w:cs="Times New Roman"/>
        </w:rPr>
        <w:t xml:space="preserve">Impulsa encuentros y reuniones promoviendo la Pastoral Indígena y la inculturación del Evangelio y decide que el idioma </w:t>
      </w:r>
      <w:proofErr w:type="spellStart"/>
      <w:r w:rsidRPr="00A71836">
        <w:rPr>
          <w:rFonts w:ascii="Times New Roman" w:hAnsi="Times New Roman" w:cs="Times New Roman"/>
        </w:rPr>
        <w:t>Q’eqchi</w:t>
      </w:r>
      <w:proofErr w:type="spellEnd"/>
      <w:r w:rsidRPr="00A71836">
        <w:rPr>
          <w:rFonts w:ascii="Times New Roman" w:hAnsi="Times New Roman" w:cs="Times New Roman"/>
        </w:rPr>
        <w:t>’ se use en la liturgia.</w:t>
      </w:r>
      <w:r w:rsidR="00B53882">
        <w:rPr>
          <w:rFonts w:ascii="Times New Roman" w:hAnsi="Times New Roman" w:cs="Times New Roman"/>
        </w:rPr>
        <w:t xml:space="preserve"> </w:t>
      </w:r>
      <w:r w:rsidRPr="00A71836">
        <w:rPr>
          <w:rFonts w:ascii="Times New Roman" w:hAnsi="Times New Roman" w:cs="Times New Roman"/>
        </w:rPr>
        <w:t xml:space="preserve">Trazó una nueva Verapaz que hasta el día de hoy canta, reza y comparte la Palabra de Dios en el dulce y sonoro idioma </w:t>
      </w:r>
      <w:proofErr w:type="spellStart"/>
      <w:r w:rsidRPr="00A71836">
        <w:rPr>
          <w:rFonts w:ascii="Times New Roman" w:hAnsi="Times New Roman" w:cs="Times New Roman"/>
        </w:rPr>
        <w:t>Q’eqchi</w:t>
      </w:r>
      <w:proofErr w:type="spellEnd"/>
      <w:r w:rsidRPr="00A71836">
        <w:rPr>
          <w:rFonts w:ascii="Times New Roman" w:hAnsi="Times New Roman" w:cs="Times New Roman"/>
        </w:rPr>
        <w:t>’.</w:t>
      </w:r>
      <w:r w:rsidR="00B53882">
        <w:rPr>
          <w:rFonts w:ascii="Times New Roman" w:hAnsi="Times New Roman" w:cs="Times New Roman"/>
        </w:rPr>
        <w:t xml:space="preserve"> </w:t>
      </w:r>
    </w:p>
    <w:p w14:paraId="60EC1FFA" w14:textId="77777777" w:rsidR="00251529" w:rsidRDefault="00251529" w:rsidP="00B53882">
      <w:pPr>
        <w:pStyle w:val="Sinespaciado"/>
        <w:jc w:val="both"/>
        <w:rPr>
          <w:rFonts w:ascii="Times New Roman" w:hAnsi="Times New Roman" w:cs="Times New Roman"/>
        </w:rPr>
      </w:pPr>
      <w:r w:rsidRPr="00A71836">
        <w:rPr>
          <w:rFonts w:ascii="Times New Roman" w:hAnsi="Times New Roman" w:cs="Times New Roman"/>
        </w:rPr>
        <w:t>Sigue vigente el criterio pastoral en es</w:t>
      </w:r>
      <w:r>
        <w:rPr>
          <w:rFonts w:ascii="Times New Roman" w:hAnsi="Times New Roman" w:cs="Times New Roman"/>
        </w:rPr>
        <w:t xml:space="preserve">a diócesis, </w:t>
      </w:r>
      <w:r w:rsidRPr="00A71836">
        <w:rPr>
          <w:rFonts w:ascii="Times New Roman" w:hAnsi="Times New Roman" w:cs="Times New Roman"/>
        </w:rPr>
        <w:t>el que todo agente de pastoral antes de iniciar su labor pastoral debe aprender el idioma propio de estos pueblos.</w:t>
      </w:r>
      <w:r w:rsidR="00B53882">
        <w:rPr>
          <w:rFonts w:ascii="Times New Roman" w:hAnsi="Times New Roman" w:cs="Times New Roman"/>
        </w:rPr>
        <w:t xml:space="preserve"> </w:t>
      </w:r>
      <w:r w:rsidRPr="00A71836">
        <w:rPr>
          <w:rFonts w:ascii="Times New Roman" w:hAnsi="Times New Roman" w:cs="Times New Roman"/>
        </w:rPr>
        <w:t>El actual obispo de la diócesis, Monseñor Rodolfo Valenzuela es fiel seguidor suyo con su ejemplo, pues al asumir su ministerio episcopal, se internó en una comunidad i</w:t>
      </w:r>
      <w:r>
        <w:rPr>
          <w:rFonts w:ascii="Times New Roman" w:hAnsi="Times New Roman" w:cs="Times New Roman"/>
        </w:rPr>
        <w:t xml:space="preserve">ndígena para aprender el idioma y el </w:t>
      </w:r>
      <w:r w:rsidRPr="00A71836">
        <w:rPr>
          <w:rFonts w:ascii="Times New Roman" w:hAnsi="Times New Roman" w:cs="Times New Roman"/>
        </w:rPr>
        <w:t>lenguaje simbólico</w:t>
      </w:r>
      <w:r>
        <w:t>-</w:t>
      </w:r>
      <w:r w:rsidRPr="00A71836">
        <w:rPr>
          <w:rFonts w:ascii="Times New Roman" w:hAnsi="Times New Roman" w:cs="Times New Roman"/>
        </w:rPr>
        <w:t>ritual</w:t>
      </w:r>
      <w:r>
        <w:t xml:space="preserve"> </w:t>
      </w:r>
      <w:r w:rsidRPr="00D737D7">
        <w:rPr>
          <w:rFonts w:ascii="Times New Roman" w:hAnsi="Times New Roman" w:cs="Times New Roman"/>
        </w:rPr>
        <w:t>de estos pueblos.</w:t>
      </w:r>
    </w:p>
    <w:p w14:paraId="5D93A843" w14:textId="77777777" w:rsidR="00251529" w:rsidRDefault="00251529" w:rsidP="00251529">
      <w:pPr>
        <w:pStyle w:val="Sinespaciado"/>
        <w:ind w:left="708"/>
        <w:jc w:val="both"/>
        <w:rPr>
          <w:rFonts w:ascii="Times New Roman" w:hAnsi="Times New Roman" w:cs="Times New Roman"/>
        </w:rPr>
      </w:pPr>
    </w:p>
    <w:p w14:paraId="04AB0881" w14:textId="77777777" w:rsidR="00251529" w:rsidRDefault="00251529" w:rsidP="00B53882">
      <w:pPr>
        <w:pStyle w:val="Sinespaciado"/>
        <w:jc w:val="both"/>
        <w:rPr>
          <w:rFonts w:ascii="Times New Roman" w:hAnsi="Times New Roman" w:cs="Times New Roman"/>
        </w:rPr>
      </w:pPr>
      <w:r>
        <w:rPr>
          <w:rFonts w:ascii="Times New Roman" w:eastAsia="Calibri" w:hAnsi="Times New Roman" w:cs="Times New Roman"/>
        </w:rPr>
        <w:t>Con este espíritu de inserción a</w:t>
      </w:r>
      <w:r w:rsidRPr="00FC18BC">
        <w:rPr>
          <w:rFonts w:ascii="Times New Roman" w:eastAsia="Calibri" w:hAnsi="Times New Roman" w:cs="Times New Roman"/>
        </w:rPr>
        <w:t>lgunas congregaciones religiosas</w:t>
      </w:r>
      <w:r>
        <w:rPr>
          <w:rFonts w:ascii="Times New Roman" w:eastAsia="Calibri" w:hAnsi="Times New Roman" w:cs="Times New Roman"/>
        </w:rPr>
        <w:t xml:space="preserve"> y miembros del equipo de pastoral indígena</w:t>
      </w:r>
      <w:r w:rsidRPr="00FC18BC">
        <w:rPr>
          <w:rFonts w:ascii="Times New Roman" w:eastAsia="Calibri" w:hAnsi="Times New Roman" w:cs="Times New Roman"/>
        </w:rPr>
        <w:t xml:space="preserve">, convocan al </w:t>
      </w:r>
      <w:r w:rsidRPr="00FC18BC">
        <w:rPr>
          <w:rFonts w:ascii="Times New Roman" w:eastAsia="Calibri" w:hAnsi="Times New Roman" w:cs="Times New Roman"/>
          <w:b/>
        </w:rPr>
        <w:t xml:space="preserve">I Encuentro Nacional de Agentes en Pastoral Indígena </w:t>
      </w:r>
      <w:r w:rsidRPr="00FC18BC">
        <w:rPr>
          <w:rFonts w:ascii="Times New Roman" w:eastAsia="Calibri" w:hAnsi="Times New Roman" w:cs="Times New Roman"/>
        </w:rPr>
        <w:t>para reflexionar sobre la realidad eclesial,</w:t>
      </w:r>
      <w:r w:rsidR="00B53882">
        <w:rPr>
          <w:rFonts w:ascii="Times New Roman" w:eastAsia="Calibri" w:hAnsi="Times New Roman" w:cs="Times New Roman"/>
        </w:rPr>
        <w:t xml:space="preserve"> </w:t>
      </w:r>
      <w:r w:rsidRPr="00FC18BC">
        <w:rPr>
          <w:rFonts w:ascii="Times New Roman" w:eastAsia="Calibri" w:hAnsi="Times New Roman" w:cs="Times New Roman"/>
        </w:rPr>
        <w:t>la coyuntura nacional en general y de la Pastoral Indígena en particular.</w:t>
      </w:r>
      <w:r w:rsidR="00B53882">
        <w:rPr>
          <w:rFonts w:ascii="Times New Roman" w:eastAsia="Calibri" w:hAnsi="Times New Roman" w:cs="Times New Roman"/>
        </w:rPr>
        <w:t xml:space="preserve"> </w:t>
      </w:r>
      <w:r>
        <w:rPr>
          <w:rFonts w:ascii="Times New Roman" w:hAnsi="Times New Roman" w:cs="Times New Roman"/>
        </w:rPr>
        <w:t>Se realizó en el Instituto Indígena de varones “Santiago” del 11 al 15 de diciembre de 1974.</w:t>
      </w:r>
    </w:p>
    <w:p w14:paraId="30720180" w14:textId="77777777" w:rsidR="00251529" w:rsidRDefault="00251529" w:rsidP="00B53882">
      <w:pPr>
        <w:pStyle w:val="Sinespaciado"/>
        <w:jc w:val="both"/>
        <w:rPr>
          <w:rFonts w:ascii="Times New Roman" w:hAnsi="Times New Roman" w:cs="Times New Roman"/>
        </w:rPr>
      </w:pPr>
      <w:r w:rsidRPr="00FC18BC">
        <w:rPr>
          <w:rFonts w:ascii="Times New Roman" w:eastAsia="Calibri" w:hAnsi="Times New Roman" w:cs="Times New Roman"/>
        </w:rPr>
        <w:t>Part</w:t>
      </w:r>
      <w:r>
        <w:rPr>
          <w:rFonts w:ascii="Times New Roman" w:hAnsi="Times New Roman" w:cs="Times New Roman"/>
        </w:rPr>
        <w:t>iciparon laicos</w:t>
      </w:r>
      <w:r w:rsidRPr="00FC18BC">
        <w:rPr>
          <w:rFonts w:ascii="Times New Roman" w:eastAsia="Calibri" w:hAnsi="Times New Roman" w:cs="Times New Roman"/>
        </w:rPr>
        <w:t>, obispos, sacerdotes, religiosas, religiosos indígenas y no ind</w:t>
      </w:r>
      <w:r>
        <w:rPr>
          <w:rFonts w:ascii="Times New Roman" w:eastAsia="Calibri" w:hAnsi="Times New Roman" w:cs="Times New Roman"/>
        </w:rPr>
        <w:t>ígenas</w:t>
      </w:r>
      <w:r w:rsidRPr="00FC18BC">
        <w:rPr>
          <w:rFonts w:ascii="Times New Roman" w:eastAsia="Calibri" w:hAnsi="Times New Roman" w:cs="Times New Roman"/>
        </w:rPr>
        <w:t>, el</w:t>
      </w:r>
      <w:r w:rsidR="00B53882">
        <w:rPr>
          <w:rFonts w:ascii="Times New Roman" w:eastAsia="Calibri" w:hAnsi="Times New Roman" w:cs="Times New Roman"/>
        </w:rPr>
        <w:t xml:space="preserve"> </w:t>
      </w:r>
      <w:r w:rsidRPr="00FC18BC">
        <w:rPr>
          <w:rFonts w:ascii="Times New Roman" w:eastAsia="Calibri" w:hAnsi="Times New Roman" w:cs="Times New Roman"/>
        </w:rPr>
        <w:t xml:space="preserve">P. Julio </w:t>
      </w:r>
      <w:r>
        <w:rPr>
          <w:rFonts w:ascii="Times New Roman" w:eastAsia="Calibri" w:hAnsi="Times New Roman" w:cs="Times New Roman"/>
        </w:rPr>
        <w:t xml:space="preserve">Edgar </w:t>
      </w:r>
      <w:r w:rsidRPr="00FC18BC">
        <w:rPr>
          <w:rFonts w:ascii="Times New Roman" w:eastAsia="Calibri" w:hAnsi="Times New Roman" w:cs="Times New Roman"/>
        </w:rPr>
        <w:t>Cabrera Ovalle</w:t>
      </w:r>
      <w:r>
        <w:rPr>
          <w:rFonts w:ascii="Times New Roman" w:eastAsia="Calibri" w:hAnsi="Times New Roman" w:cs="Times New Roman"/>
        </w:rPr>
        <w:t xml:space="preserve"> quien era entonces, rector del Seminario Mayor de la Asunción de la ciudad de Guatemala</w:t>
      </w:r>
      <w:r w:rsidRPr="00FC18BC">
        <w:rPr>
          <w:rFonts w:ascii="Times New Roman" w:eastAsia="Calibri" w:hAnsi="Times New Roman" w:cs="Times New Roman"/>
        </w:rPr>
        <w:t>; todos trabajando en áreas indígenas. Este</w:t>
      </w:r>
      <w:r w:rsidR="00B53882">
        <w:rPr>
          <w:rFonts w:ascii="Times New Roman" w:eastAsia="Calibri" w:hAnsi="Times New Roman" w:cs="Times New Roman"/>
        </w:rPr>
        <w:t xml:space="preserve"> </w:t>
      </w:r>
      <w:r w:rsidRPr="00FC18BC">
        <w:rPr>
          <w:rFonts w:ascii="Times New Roman" w:eastAsia="Calibri" w:hAnsi="Times New Roman" w:cs="Times New Roman"/>
        </w:rPr>
        <w:t xml:space="preserve">encuentro fue coordinado por el P. Clodomiro Siller y la Hermana Leonor </w:t>
      </w:r>
      <w:r>
        <w:rPr>
          <w:rFonts w:ascii="Times New Roman" w:eastAsia="Calibri" w:hAnsi="Times New Roman" w:cs="Times New Roman"/>
        </w:rPr>
        <w:t>(</w:t>
      </w:r>
      <w:proofErr w:type="spellStart"/>
      <w:r>
        <w:rPr>
          <w:rFonts w:ascii="Times New Roman" w:eastAsia="Calibri" w:hAnsi="Times New Roman" w:cs="Times New Roman"/>
        </w:rPr>
        <w:t>Chilo</w:t>
      </w:r>
      <w:proofErr w:type="spellEnd"/>
      <w:r>
        <w:rPr>
          <w:rFonts w:ascii="Times New Roman" w:eastAsia="Calibri" w:hAnsi="Times New Roman" w:cs="Times New Roman"/>
        </w:rPr>
        <w:t xml:space="preserve">) </w:t>
      </w:r>
      <w:r w:rsidRPr="00FC18BC">
        <w:rPr>
          <w:rFonts w:ascii="Times New Roman" w:eastAsia="Calibri" w:hAnsi="Times New Roman" w:cs="Times New Roman"/>
        </w:rPr>
        <w:t>miembros del equipo de CENAMI</w:t>
      </w:r>
      <w:r>
        <w:rPr>
          <w:rFonts w:ascii="Times New Roman" w:eastAsia="Calibri" w:hAnsi="Times New Roman" w:cs="Times New Roman"/>
        </w:rPr>
        <w:t xml:space="preserve"> (Centro Nacional de Ayuda a Misiones Indígenas) de México</w:t>
      </w:r>
      <w:r w:rsidRPr="00FC18BC">
        <w:rPr>
          <w:rFonts w:ascii="Times New Roman" w:eastAsia="Calibri" w:hAnsi="Times New Roman" w:cs="Times New Roman"/>
        </w:rPr>
        <w:t xml:space="preserve">. </w:t>
      </w:r>
    </w:p>
    <w:p w14:paraId="20B04DAA" w14:textId="77777777" w:rsidR="00251529" w:rsidRDefault="00251529" w:rsidP="00251529">
      <w:pPr>
        <w:pStyle w:val="Sinespaciado"/>
        <w:ind w:left="708"/>
        <w:jc w:val="both"/>
        <w:rPr>
          <w:rFonts w:ascii="Times New Roman" w:hAnsi="Times New Roman" w:cs="Times New Roman"/>
        </w:rPr>
      </w:pPr>
    </w:p>
    <w:p w14:paraId="26A03525" w14:textId="3F65E287" w:rsidR="00251529" w:rsidRPr="00A63E46" w:rsidRDefault="00251529" w:rsidP="00B53882">
      <w:pPr>
        <w:pStyle w:val="Sinespaciado"/>
        <w:jc w:val="both"/>
        <w:rPr>
          <w:rFonts w:ascii="Times New Roman" w:hAnsi="Times New Roman" w:cs="Times New Roman"/>
          <w:lang w:val="es-ES_tradnl"/>
        </w:rPr>
      </w:pPr>
      <w:r w:rsidRPr="00E76634">
        <w:rPr>
          <w:rFonts w:ascii="Times New Roman" w:hAnsi="Times New Roman" w:cs="Times New Roman"/>
        </w:rPr>
        <w:t>A partir de las conclusiones de este I Encuentro Nacional de pastoral indígena y después del terremoto de 1976, la Pastoral Indígena se va deli</w:t>
      </w:r>
      <w:r>
        <w:rPr>
          <w:rFonts w:ascii="Times New Roman" w:hAnsi="Times New Roman" w:cs="Times New Roman"/>
        </w:rPr>
        <w:t>neando cada vez más, asumiendo</w:t>
      </w:r>
      <w:r w:rsidRPr="00E76634">
        <w:rPr>
          <w:rFonts w:ascii="Times New Roman" w:hAnsi="Times New Roman" w:cs="Times New Roman"/>
        </w:rPr>
        <w:t xml:space="preserve"> </w:t>
      </w:r>
      <w:r>
        <w:rPr>
          <w:rFonts w:ascii="Times New Roman" w:hAnsi="Times New Roman" w:cs="Times New Roman"/>
        </w:rPr>
        <w:t xml:space="preserve">la realidad social y eclesial que en esa época se requería: un inicio de concientización sobre la necesidad </w:t>
      </w:r>
      <w:r w:rsidRPr="00E76634">
        <w:rPr>
          <w:rFonts w:ascii="Times New Roman" w:hAnsi="Times New Roman" w:cs="Times New Roman"/>
        </w:rPr>
        <w:t xml:space="preserve">de </w:t>
      </w:r>
      <w:r>
        <w:rPr>
          <w:rFonts w:ascii="Times New Roman" w:hAnsi="Times New Roman" w:cs="Times New Roman"/>
        </w:rPr>
        <w:t xml:space="preserve">impulsar procesos de </w:t>
      </w:r>
      <w:r w:rsidRPr="00E76634">
        <w:rPr>
          <w:rFonts w:ascii="Times New Roman" w:hAnsi="Times New Roman" w:cs="Times New Roman"/>
        </w:rPr>
        <w:t xml:space="preserve">liberación </w:t>
      </w:r>
      <w:r>
        <w:rPr>
          <w:rFonts w:ascii="Times New Roman" w:hAnsi="Times New Roman" w:cs="Times New Roman"/>
        </w:rPr>
        <w:t>y de mayor compromiso.</w:t>
      </w:r>
      <w:r w:rsidR="00B53882">
        <w:rPr>
          <w:rFonts w:ascii="Times New Roman" w:hAnsi="Times New Roman" w:cs="Times New Roman"/>
        </w:rPr>
        <w:t xml:space="preserve"> </w:t>
      </w:r>
      <w:r>
        <w:rPr>
          <w:rFonts w:ascii="Times New Roman" w:hAnsi="Times New Roman" w:cs="Times New Roman"/>
        </w:rPr>
        <w:t>A</w:t>
      </w:r>
      <w:r w:rsidRPr="00E76634">
        <w:rPr>
          <w:rFonts w:ascii="Times New Roman" w:hAnsi="Times New Roman" w:cs="Times New Roman"/>
        </w:rPr>
        <w:t>lgunas congregaciones religiosas se colocan en la vanguardia</w:t>
      </w:r>
      <w:r>
        <w:rPr>
          <w:rFonts w:ascii="Times New Roman" w:hAnsi="Times New Roman" w:cs="Times New Roman"/>
        </w:rPr>
        <w:t xml:space="preserve"> de este proceso</w:t>
      </w:r>
      <w:r w:rsidRPr="00E76634">
        <w:rPr>
          <w:rFonts w:ascii="Times New Roman" w:hAnsi="Times New Roman" w:cs="Times New Roman"/>
        </w:rPr>
        <w:t xml:space="preserve"> e inician una exper</w:t>
      </w:r>
      <w:r>
        <w:rPr>
          <w:rFonts w:ascii="Times New Roman" w:hAnsi="Times New Roman" w:cs="Times New Roman"/>
        </w:rPr>
        <w:t xml:space="preserve">iencia de inserción; se dan </w:t>
      </w:r>
      <w:r w:rsidRPr="00E76634">
        <w:rPr>
          <w:rFonts w:ascii="Times New Roman" w:hAnsi="Times New Roman" w:cs="Times New Roman"/>
        </w:rPr>
        <w:t xml:space="preserve">las primeras experiencias de búsqueda de una vida religiosa autóctona especialmente en algunas congregaciones femeninas: las hermanas Carmelitas, las hermanas de la Sagrada </w:t>
      </w:r>
      <w:r>
        <w:rPr>
          <w:rFonts w:ascii="Times New Roman" w:hAnsi="Times New Roman" w:cs="Times New Roman"/>
        </w:rPr>
        <w:t xml:space="preserve">Familia (del colegio </w:t>
      </w:r>
      <w:r w:rsidR="006F7D05">
        <w:rPr>
          <w:rFonts w:ascii="Times New Roman" w:hAnsi="Times New Roman" w:cs="Times New Roman"/>
        </w:rPr>
        <w:t>belga</w:t>
      </w:r>
      <w:r>
        <w:rPr>
          <w:rFonts w:ascii="Times New Roman" w:hAnsi="Times New Roman" w:cs="Times New Roman"/>
        </w:rPr>
        <w:t>).</w:t>
      </w:r>
      <w:r w:rsidR="00B53882">
        <w:rPr>
          <w:rFonts w:ascii="Times New Roman" w:hAnsi="Times New Roman" w:cs="Times New Roman"/>
        </w:rPr>
        <w:t xml:space="preserve"> </w:t>
      </w:r>
      <w:r>
        <w:rPr>
          <w:rFonts w:ascii="Times New Roman" w:hAnsi="Times New Roman" w:cs="Times New Roman"/>
        </w:rPr>
        <w:t>L</w:t>
      </w:r>
      <w:r w:rsidRPr="00E76634">
        <w:rPr>
          <w:rFonts w:ascii="Times New Roman" w:hAnsi="Times New Roman" w:cs="Times New Roman"/>
        </w:rPr>
        <w:t>a congregación de las hermanas Misioneras de la E</w:t>
      </w:r>
      <w:r>
        <w:rPr>
          <w:rFonts w:ascii="Times New Roman" w:hAnsi="Times New Roman" w:cs="Times New Roman"/>
        </w:rPr>
        <w:t>ucaristía nace en ese contexto.</w:t>
      </w:r>
      <w:r w:rsidRPr="00E76634">
        <w:rPr>
          <w:rFonts w:ascii="Times New Roman" w:hAnsi="Times New Roman" w:cs="Times New Roman"/>
        </w:rPr>
        <w:t xml:space="preserve"> </w:t>
      </w:r>
      <w:r>
        <w:rPr>
          <w:rFonts w:ascii="Times New Roman" w:hAnsi="Times New Roman" w:cs="Times New Roman"/>
        </w:rPr>
        <w:t>Una congregación que se inició en un pueblo indígena llamado San Martín Jilotepeque, del departamento de Chimaltenango, Guatemala.</w:t>
      </w:r>
    </w:p>
    <w:p w14:paraId="6B23A3BB" w14:textId="77777777" w:rsidR="00251529" w:rsidRDefault="00251529" w:rsidP="00251529">
      <w:pPr>
        <w:pStyle w:val="Sinespaciado"/>
        <w:ind w:left="708"/>
        <w:jc w:val="both"/>
        <w:rPr>
          <w:rFonts w:ascii="Times New Roman" w:hAnsi="Times New Roman" w:cs="Times New Roman"/>
        </w:rPr>
      </w:pPr>
    </w:p>
    <w:p w14:paraId="514D2E39" w14:textId="77777777" w:rsidR="00251529" w:rsidRPr="005526F1" w:rsidRDefault="00251529" w:rsidP="00B53882">
      <w:pPr>
        <w:pStyle w:val="Ttulo3"/>
      </w:pPr>
      <w:r w:rsidRPr="005526F1">
        <w:t>Segunda etapa: años de crisis por la violencia</w:t>
      </w:r>
    </w:p>
    <w:p w14:paraId="18F33320" w14:textId="77777777" w:rsidR="00251529" w:rsidRPr="005526F1" w:rsidRDefault="00251529" w:rsidP="00B53882">
      <w:pPr>
        <w:pStyle w:val="Sinespaciado"/>
        <w:jc w:val="both"/>
        <w:rPr>
          <w:rFonts w:ascii="Times New Roman" w:hAnsi="Times New Roman" w:cs="Times New Roman"/>
        </w:rPr>
      </w:pPr>
      <w:r w:rsidRPr="005526F1">
        <w:rPr>
          <w:rFonts w:ascii="Times New Roman" w:hAnsi="Times New Roman" w:cs="Times New Roman"/>
        </w:rPr>
        <w:t>A comienzos de los años ‘80’, este trabajo con mística de inserción de personas y grupos voluntarios y comprometidos, de cara a fortalecer la pastoral indígena, queda truncado por causa de la violencia, la represión, la persecución y muerte que se vivía en Guatemala en esos años de guerra declarada a miembros de la Iglesia católica, especialmente a las comunidades indígenas.</w:t>
      </w:r>
      <w:r w:rsidRPr="005526F1">
        <w:rPr>
          <w:rStyle w:val="Refdenotaalpie"/>
          <w:rFonts w:ascii="Times New Roman" w:hAnsi="Times New Roman" w:cs="Times New Roman"/>
        </w:rPr>
        <w:footnoteReference w:id="6"/>
      </w:r>
      <w:r w:rsidR="00B53882">
        <w:rPr>
          <w:rFonts w:ascii="Times New Roman" w:hAnsi="Times New Roman" w:cs="Times New Roman"/>
        </w:rPr>
        <w:t xml:space="preserve"> </w:t>
      </w:r>
      <w:r w:rsidRPr="005526F1">
        <w:rPr>
          <w:rFonts w:ascii="Times New Roman" w:hAnsi="Times New Roman" w:cs="Times New Roman"/>
        </w:rPr>
        <w:t>Algunos miembros de este equipo tuvieron</w:t>
      </w:r>
      <w:r w:rsidR="00B53882">
        <w:rPr>
          <w:rFonts w:ascii="Times New Roman" w:hAnsi="Times New Roman" w:cs="Times New Roman"/>
        </w:rPr>
        <w:t xml:space="preserve"> </w:t>
      </w:r>
      <w:r w:rsidRPr="005526F1">
        <w:rPr>
          <w:rFonts w:ascii="Times New Roman" w:hAnsi="Times New Roman" w:cs="Times New Roman"/>
        </w:rPr>
        <w:t>que salir al exilio porque peligraba su vida por estar al servicio preferencial de los pobres y marginados.</w:t>
      </w:r>
    </w:p>
    <w:p w14:paraId="44FD141D" w14:textId="77777777" w:rsidR="00251529" w:rsidRPr="00A17891" w:rsidRDefault="00251529" w:rsidP="00251529">
      <w:pPr>
        <w:pStyle w:val="Sinespaciado"/>
        <w:ind w:left="708"/>
        <w:jc w:val="both"/>
        <w:rPr>
          <w:rFonts w:ascii="Times New Roman" w:hAnsi="Times New Roman" w:cs="Times New Roman"/>
          <w:color w:val="FFFF00"/>
        </w:rPr>
      </w:pPr>
    </w:p>
    <w:p w14:paraId="3BF96CEF" w14:textId="738404E9" w:rsidR="00251529" w:rsidRDefault="00251529" w:rsidP="00B53882">
      <w:pPr>
        <w:pStyle w:val="Sinespaciado"/>
        <w:jc w:val="both"/>
        <w:rPr>
          <w:rFonts w:ascii="Times New Roman" w:hAnsi="Times New Roman" w:cs="Times New Roman"/>
          <w:lang w:val="es-ES_tradnl"/>
        </w:rPr>
      </w:pPr>
      <w:r w:rsidRPr="00AD5B7C">
        <w:rPr>
          <w:rFonts w:ascii="Times New Roman" w:hAnsi="Times New Roman" w:cs="Times New Roman"/>
          <w:lang w:val="es-ES_tradnl"/>
        </w:rPr>
        <w:t xml:space="preserve">No </w:t>
      </w:r>
      <w:r w:rsidR="006F7D05" w:rsidRPr="00AD5B7C">
        <w:rPr>
          <w:rFonts w:ascii="Times New Roman" w:hAnsi="Times New Roman" w:cs="Times New Roman"/>
          <w:lang w:val="es-ES_tradnl"/>
        </w:rPr>
        <w:t>obstante,</w:t>
      </w:r>
      <w:r w:rsidRPr="00AD5B7C">
        <w:rPr>
          <w:rFonts w:ascii="Times New Roman" w:hAnsi="Times New Roman" w:cs="Times New Roman"/>
          <w:lang w:val="es-ES_tradnl"/>
        </w:rPr>
        <w:t xml:space="preserve"> esta difícil situación, monseñor Próspero Penados del Barrio, arzobispo de Guatemala y presidente del DEMIS</w:t>
      </w:r>
      <w:r>
        <w:rPr>
          <w:rFonts w:ascii="Times New Roman" w:hAnsi="Times New Roman" w:cs="Times New Roman"/>
          <w:lang w:val="es-ES_tradnl"/>
        </w:rPr>
        <w:t xml:space="preserve"> (Departamento de misiones del </w:t>
      </w:r>
      <w:proofErr w:type="spellStart"/>
      <w:r>
        <w:rPr>
          <w:rFonts w:ascii="Times New Roman" w:hAnsi="Times New Roman" w:cs="Times New Roman"/>
          <w:lang w:val="es-ES_tradnl"/>
        </w:rPr>
        <w:t>Celam</w:t>
      </w:r>
      <w:proofErr w:type="spellEnd"/>
      <w:r>
        <w:rPr>
          <w:rFonts w:ascii="Times New Roman" w:hAnsi="Times New Roman" w:cs="Times New Roman"/>
          <w:lang w:val="es-ES_tradnl"/>
        </w:rPr>
        <w:t>)</w:t>
      </w:r>
      <w:r w:rsidR="00B53882">
        <w:rPr>
          <w:rFonts w:ascii="Times New Roman" w:hAnsi="Times New Roman" w:cs="Times New Roman"/>
          <w:lang w:val="es-ES_tradnl"/>
        </w:rPr>
        <w:t xml:space="preserve"> </w:t>
      </w:r>
      <w:r w:rsidRPr="00AD5B7C">
        <w:rPr>
          <w:rFonts w:ascii="Times New Roman" w:hAnsi="Times New Roman" w:cs="Times New Roman"/>
          <w:lang w:val="es-ES_tradnl"/>
        </w:rPr>
        <w:t>en 1985,</w:t>
      </w:r>
      <w:r w:rsidR="00B53882">
        <w:rPr>
          <w:rFonts w:ascii="Times New Roman" w:hAnsi="Times New Roman" w:cs="Times New Roman"/>
          <w:lang w:val="es-ES_tradnl"/>
        </w:rPr>
        <w:t xml:space="preserve"> </w:t>
      </w:r>
      <w:r w:rsidRPr="00AD5B7C">
        <w:rPr>
          <w:rFonts w:ascii="Times New Roman" w:hAnsi="Times New Roman" w:cs="Times New Roman"/>
          <w:lang w:val="es-ES_tradnl"/>
        </w:rPr>
        <w:t>se propone invitar a los obispos responsables en cada país de la pastoral indígena, para realizar un encuentro en la ciudad de Bogotá durante los días 9 a 13 de septiembre</w:t>
      </w:r>
      <w:r>
        <w:rPr>
          <w:rFonts w:ascii="Times New Roman" w:hAnsi="Times New Roman" w:cs="Times New Roman"/>
          <w:lang w:val="es-ES_tradnl"/>
        </w:rPr>
        <w:t xml:space="preserve">, </w:t>
      </w:r>
      <w:r w:rsidRPr="00AD5B7C">
        <w:rPr>
          <w:rFonts w:ascii="Times New Roman" w:hAnsi="Times New Roman" w:cs="Times New Roman"/>
          <w:lang w:val="es-ES_tradnl"/>
        </w:rPr>
        <w:t>para programar actividades pastorales que dieran res</w:t>
      </w:r>
      <w:r>
        <w:rPr>
          <w:rFonts w:ascii="Times New Roman" w:hAnsi="Times New Roman" w:cs="Times New Roman"/>
          <w:lang w:val="es-ES_tradnl"/>
        </w:rPr>
        <w:t>puesta a la</w:t>
      </w:r>
      <w:r w:rsidR="00B53882">
        <w:rPr>
          <w:rFonts w:ascii="Times New Roman" w:hAnsi="Times New Roman" w:cs="Times New Roman"/>
          <w:lang w:val="es-ES_tradnl"/>
        </w:rPr>
        <w:t xml:space="preserve"> </w:t>
      </w:r>
      <w:r>
        <w:rPr>
          <w:rFonts w:ascii="Times New Roman" w:hAnsi="Times New Roman" w:cs="Times New Roman"/>
          <w:lang w:val="es-ES_tradnl"/>
        </w:rPr>
        <w:t xml:space="preserve">realidad de </w:t>
      </w:r>
      <w:r w:rsidRPr="00AD5B7C">
        <w:rPr>
          <w:rFonts w:ascii="Times New Roman" w:hAnsi="Times New Roman" w:cs="Times New Roman"/>
          <w:lang w:val="es-ES_tradnl"/>
        </w:rPr>
        <w:t>los pueblos indígenas</w:t>
      </w:r>
      <w:r>
        <w:rPr>
          <w:rFonts w:ascii="Times New Roman" w:hAnsi="Times New Roman" w:cs="Times New Roman"/>
          <w:lang w:val="es-ES_tradnl"/>
        </w:rPr>
        <w:t>.</w:t>
      </w:r>
    </w:p>
    <w:p w14:paraId="6AD4E2D7" w14:textId="77777777" w:rsidR="00251529" w:rsidRDefault="00251529" w:rsidP="00251529">
      <w:pPr>
        <w:pStyle w:val="Sinespaciado"/>
        <w:ind w:left="708"/>
        <w:jc w:val="both"/>
        <w:rPr>
          <w:rFonts w:ascii="Times New Roman" w:hAnsi="Times New Roman" w:cs="Times New Roman"/>
          <w:lang w:val="es-ES_tradnl"/>
        </w:rPr>
      </w:pPr>
    </w:p>
    <w:p w14:paraId="040F4007"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lang w:val="es-ES_tradnl"/>
        </w:rPr>
        <w:t xml:space="preserve">Por otro lado, quienes habían iniciado este trabajo de acompañar a las comunidades indígenas, especialmente a los jóvenes, inician de nuevo el caminar de la pastoral y </w:t>
      </w:r>
      <w:r>
        <w:rPr>
          <w:rFonts w:ascii="Times New Roman" w:hAnsi="Times New Roman" w:cs="Times New Roman"/>
        </w:rPr>
        <w:t xml:space="preserve">en 1986 </w:t>
      </w:r>
      <w:r w:rsidRPr="00723A99">
        <w:rPr>
          <w:rFonts w:ascii="Times New Roman" w:hAnsi="Times New Roman" w:cs="Times New Roman"/>
        </w:rPr>
        <w:t>se re</w:t>
      </w:r>
      <w:r>
        <w:rPr>
          <w:rFonts w:ascii="Times New Roman" w:hAnsi="Times New Roman" w:cs="Times New Roman"/>
        </w:rPr>
        <w:t xml:space="preserve">organizan </w:t>
      </w:r>
      <w:r w:rsidRPr="00723A99">
        <w:rPr>
          <w:rFonts w:ascii="Times New Roman" w:hAnsi="Times New Roman" w:cs="Times New Roman"/>
        </w:rPr>
        <w:t>para retomar los caminos re</w:t>
      </w:r>
      <w:r>
        <w:rPr>
          <w:rFonts w:ascii="Times New Roman" w:hAnsi="Times New Roman" w:cs="Times New Roman"/>
        </w:rPr>
        <w:t>corridos.</w:t>
      </w:r>
      <w:r w:rsidR="00B53882">
        <w:rPr>
          <w:rFonts w:ascii="Times New Roman" w:hAnsi="Times New Roman" w:cs="Times New Roman"/>
        </w:rPr>
        <w:t xml:space="preserve"> </w:t>
      </w:r>
      <w:r>
        <w:rPr>
          <w:rFonts w:ascii="Times New Roman" w:hAnsi="Times New Roman" w:cs="Times New Roman"/>
        </w:rPr>
        <w:t>C</w:t>
      </w:r>
      <w:r w:rsidRPr="00723A99">
        <w:rPr>
          <w:rFonts w:ascii="Times New Roman" w:hAnsi="Times New Roman" w:cs="Times New Roman"/>
        </w:rPr>
        <w:t>onvoca</w:t>
      </w:r>
      <w:r>
        <w:rPr>
          <w:rFonts w:ascii="Times New Roman" w:hAnsi="Times New Roman" w:cs="Times New Roman"/>
        </w:rPr>
        <w:t>n a reunión</w:t>
      </w:r>
      <w:r w:rsidRPr="00723A99">
        <w:rPr>
          <w:rFonts w:ascii="Times New Roman" w:hAnsi="Times New Roman" w:cs="Times New Roman"/>
        </w:rPr>
        <w:t xml:space="preserve"> para celebrar </w:t>
      </w:r>
      <w:r>
        <w:rPr>
          <w:rFonts w:ascii="Times New Roman" w:hAnsi="Times New Roman" w:cs="Times New Roman"/>
        </w:rPr>
        <w:t xml:space="preserve">la vida y agradecer a Dios por estar vivos aún después de los </w:t>
      </w:r>
      <w:r w:rsidRPr="00723A99">
        <w:rPr>
          <w:rFonts w:ascii="Times New Roman" w:hAnsi="Times New Roman" w:cs="Times New Roman"/>
        </w:rPr>
        <w:t>tie</w:t>
      </w:r>
      <w:r>
        <w:rPr>
          <w:rFonts w:ascii="Times New Roman" w:hAnsi="Times New Roman" w:cs="Times New Roman"/>
        </w:rPr>
        <w:t xml:space="preserve">mpos difíciles de persecución y muerte; </w:t>
      </w:r>
      <w:r w:rsidRPr="00723A99">
        <w:rPr>
          <w:rFonts w:ascii="Times New Roman" w:hAnsi="Times New Roman" w:cs="Times New Roman"/>
        </w:rPr>
        <w:t xml:space="preserve">al mismo </w:t>
      </w:r>
      <w:r>
        <w:rPr>
          <w:rFonts w:ascii="Times New Roman" w:hAnsi="Times New Roman" w:cs="Times New Roman"/>
        </w:rPr>
        <w:t xml:space="preserve">tiempo celebrar el martirio </w:t>
      </w:r>
      <w:r w:rsidRPr="00723A99">
        <w:rPr>
          <w:rFonts w:ascii="Times New Roman" w:hAnsi="Times New Roman" w:cs="Times New Roman"/>
        </w:rPr>
        <w:t>de quienes dieron s</w:t>
      </w:r>
      <w:r>
        <w:rPr>
          <w:rFonts w:ascii="Times New Roman" w:hAnsi="Times New Roman" w:cs="Times New Roman"/>
        </w:rPr>
        <w:t>u vida por el Reino de Dios, al servicio de los pueblos marginados: indígenas y campesinos.</w:t>
      </w:r>
    </w:p>
    <w:p w14:paraId="58181200" w14:textId="77777777" w:rsidR="00251529" w:rsidRDefault="00251529" w:rsidP="00251529">
      <w:pPr>
        <w:pStyle w:val="Sinespaciado"/>
        <w:ind w:left="630"/>
        <w:jc w:val="both"/>
        <w:rPr>
          <w:rFonts w:ascii="Times New Roman" w:hAnsi="Times New Roman" w:cs="Times New Roman"/>
        </w:rPr>
      </w:pPr>
    </w:p>
    <w:p w14:paraId="2E777274"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 xml:space="preserve">Se dio continuidad a este proceso y en septiembre de 1989, el grupo convoca </w:t>
      </w:r>
      <w:r w:rsidRPr="00723A99">
        <w:rPr>
          <w:rFonts w:ascii="Times New Roman" w:hAnsi="Times New Roman" w:cs="Times New Roman"/>
        </w:rPr>
        <w:t>a un Encuentro Nacional</w:t>
      </w:r>
      <w:r>
        <w:rPr>
          <w:rFonts w:ascii="Times New Roman" w:hAnsi="Times New Roman" w:cs="Times New Roman"/>
        </w:rPr>
        <w:t xml:space="preserve"> de agentes de pastoral que se denominó</w:t>
      </w:r>
      <w:r w:rsidRPr="00723A99">
        <w:rPr>
          <w:rFonts w:ascii="Times New Roman" w:hAnsi="Times New Roman" w:cs="Times New Roman"/>
          <w:b/>
        </w:rPr>
        <w:t xml:space="preserve">: </w:t>
      </w:r>
      <w:r w:rsidRPr="0065199E">
        <w:rPr>
          <w:rFonts w:ascii="Times New Roman" w:hAnsi="Times New Roman" w:cs="Times New Roman"/>
          <w:i/>
        </w:rPr>
        <w:t>“Hacia una Pastoral Indígena Renovada”</w:t>
      </w:r>
      <w:r>
        <w:rPr>
          <w:rFonts w:ascii="Times New Roman" w:hAnsi="Times New Roman" w:cs="Times New Roman"/>
        </w:rPr>
        <w:t xml:space="preserve">, para concretizar objetivos </w:t>
      </w:r>
      <w:r w:rsidRPr="00723A99">
        <w:rPr>
          <w:rFonts w:ascii="Times New Roman" w:hAnsi="Times New Roman" w:cs="Times New Roman"/>
        </w:rPr>
        <w:t xml:space="preserve">y señalar criterios y lineamientos para la elaboración de un documento sobre </w:t>
      </w:r>
      <w:r>
        <w:rPr>
          <w:rFonts w:ascii="Times New Roman" w:hAnsi="Times New Roman" w:cs="Times New Roman"/>
        </w:rPr>
        <w:t xml:space="preserve">la incidencia de </w:t>
      </w:r>
      <w:r w:rsidRPr="00723A99">
        <w:rPr>
          <w:rFonts w:ascii="Times New Roman" w:hAnsi="Times New Roman" w:cs="Times New Roman"/>
        </w:rPr>
        <w:t>los 500 años de evangelización.</w:t>
      </w:r>
      <w:r w:rsidR="00B53882">
        <w:rPr>
          <w:rFonts w:ascii="Times New Roman" w:hAnsi="Times New Roman" w:cs="Times New Roman"/>
        </w:rPr>
        <w:t xml:space="preserve"> </w:t>
      </w:r>
    </w:p>
    <w:p w14:paraId="376E878F"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E</w:t>
      </w:r>
      <w:r w:rsidRPr="00723A99">
        <w:rPr>
          <w:rFonts w:ascii="Times New Roman" w:hAnsi="Times New Roman" w:cs="Times New Roman"/>
        </w:rPr>
        <w:t xml:space="preserve">n </w:t>
      </w:r>
      <w:r>
        <w:rPr>
          <w:rFonts w:ascii="Times New Roman" w:hAnsi="Times New Roman" w:cs="Times New Roman"/>
        </w:rPr>
        <w:t>esa ocasión y en ese contexto se reconoci</w:t>
      </w:r>
      <w:r w:rsidRPr="00723A99">
        <w:rPr>
          <w:rFonts w:ascii="Times New Roman" w:hAnsi="Times New Roman" w:cs="Times New Roman"/>
        </w:rPr>
        <w:t xml:space="preserve">ó el trabajo realizado por los iniciadores de este camino, a quienes se les nombró asesores </w:t>
      </w:r>
      <w:r>
        <w:rPr>
          <w:rFonts w:ascii="Times New Roman" w:hAnsi="Times New Roman" w:cs="Times New Roman"/>
        </w:rPr>
        <w:t>de la pastoral indígena.</w:t>
      </w:r>
    </w:p>
    <w:p w14:paraId="2653545D" w14:textId="77777777" w:rsidR="00251529" w:rsidRDefault="00251529" w:rsidP="00251529">
      <w:pPr>
        <w:pStyle w:val="Sinespaciado"/>
        <w:ind w:left="630"/>
        <w:jc w:val="both"/>
        <w:rPr>
          <w:rFonts w:ascii="Times New Roman" w:hAnsi="Times New Roman" w:cs="Times New Roman"/>
        </w:rPr>
      </w:pPr>
    </w:p>
    <w:p w14:paraId="65D83E56" w14:textId="77777777" w:rsidR="00251529" w:rsidRDefault="00251529" w:rsidP="00B53882">
      <w:pPr>
        <w:pStyle w:val="Ttulo3"/>
      </w:pPr>
      <w:r w:rsidRPr="00B36C11">
        <w:t>Tercera etapa: Institucionalización de la Pastoral Indígena</w:t>
      </w:r>
    </w:p>
    <w:p w14:paraId="33DC5F2E"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Es de hacer notar que la violencia también tuvo sus efectos dolorosos al interno de la Iglesia y de la pastoral. A raíz de una nueva organización de los obispos de la conferencia episcopal, se pidió a quienes integraban este grupo, que continuaran su trabajo en unidad con los obispos.</w:t>
      </w:r>
      <w:r w:rsidR="00B53882">
        <w:rPr>
          <w:rFonts w:ascii="Times New Roman" w:hAnsi="Times New Roman" w:cs="Times New Roman"/>
        </w:rPr>
        <w:t xml:space="preserve"> </w:t>
      </w:r>
      <w:r>
        <w:rPr>
          <w:rFonts w:ascii="Times New Roman" w:hAnsi="Times New Roman" w:cs="Times New Roman"/>
        </w:rPr>
        <w:t>Esto requirió un nuevo modo de organización.</w:t>
      </w:r>
      <w:r w:rsidR="00B53882">
        <w:rPr>
          <w:rFonts w:ascii="Times New Roman" w:hAnsi="Times New Roman" w:cs="Times New Roman"/>
        </w:rPr>
        <w:t xml:space="preserve"> </w:t>
      </w:r>
      <w:r>
        <w:rPr>
          <w:rFonts w:ascii="Times New Roman" w:hAnsi="Times New Roman" w:cs="Times New Roman"/>
        </w:rPr>
        <w:t>Unos aceptaron el cambio y otros no.</w:t>
      </w:r>
      <w:r w:rsidR="00B53882">
        <w:rPr>
          <w:rFonts w:ascii="Times New Roman" w:hAnsi="Times New Roman" w:cs="Times New Roman"/>
        </w:rPr>
        <w:t xml:space="preserve"> </w:t>
      </w:r>
      <w:r>
        <w:rPr>
          <w:rFonts w:ascii="Times New Roman" w:hAnsi="Times New Roman" w:cs="Times New Roman"/>
        </w:rPr>
        <w:t>A partir de entonces hubo dos grupos y hubo un impase en el caminar de la pastoral indígena.</w:t>
      </w:r>
    </w:p>
    <w:p w14:paraId="283C3DCE" w14:textId="77777777" w:rsidR="00251529" w:rsidRDefault="00251529" w:rsidP="00251529">
      <w:pPr>
        <w:pStyle w:val="Sinespaciado"/>
        <w:ind w:left="630"/>
        <w:jc w:val="both"/>
        <w:rPr>
          <w:rFonts w:ascii="Times New Roman" w:hAnsi="Times New Roman" w:cs="Times New Roman"/>
          <w:i/>
        </w:rPr>
      </w:pPr>
    </w:p>
    <w:p w14:paraId="2A1BD65D" w14:textId="77777777" w:rsidR="00251529" w:rsidRDefault="00251529" w:rsidP="00B53882">
      <w:pPr>
        <w:pStyle w:val="Sinespaciado"/>
        <w:jc w:val="both"/>
        <w:rPr>
          <w:rFonts w:ascii="Times New Roman" w:hAnsi="Times New Roman" w:cs="Times New Roman"/>
          <w:lang w:val="es-ES_tradnl"/>
        </w:rPr>
      </w:pPr>
      <w:r>
        <w:rPr>
          <w:rFonts w:ascii="Times New Roman" w:hAnsi="Times New Roman" w:cs="Times New Roman"/>
        </w:rPr>
        <w:t xml:space="preserve">Monseñor Julio </w:t>
      </w:r>
      <w:proofErr w:type="spellStart"/>
      <w:r>
        <w:rPr>
          <w:rFonts w:ascii="Times New Roman" w:hAnsi="Times New Roman" w:cs="Times New Roman"/>
        </w:rPr>
        <w:t>Betancourth</w:t>
      </w:r>
      <w:proofErr w:type="spellEnd"/>
      <w:r>
        <w:rPr>
          <w:rFonts w:ascii="Times New Roman" w:hAnsi="Times New Roman" w:cs="Times New Roman"/>
        </w:rPr>
        <w:t xml:space="preserve"> (Q.E.D), </w:t>
      </w:r>
      <w:r w:rsidRPr="00723A99">
        <w:rPr>
          <w:rFonts w:ascii="Times New Roman" w:hAnsi="Times New Roman" w:cs="Times New Roman"/>
        </w:rPr>
        <w:t>obis</w:t>
      </w:r>
      <w:r>
        <w:rPr>
          <w:rFonts w:ascii="Times New Roman" w:hAnsi="Times New Roman" w:cs="Times New Roman"/>
        </w:rPr>
        <w:t xml:space="preserve">po de la diócesis de Huehuetenango, fue nombrado para acompañar la pastoral indígena, pide a los obispos que nombren un delegado por diócesis para la comisión y los </w:t>
      </w:r>
      <w:r w:rsidRPr="002C09B5">
        <w:rPr>
          <w:rFonts w:ascii="Times New Roman" w:hAnsi="Times New Roman" w:cs="Times New Roman"/>
          <w:lang w:val="es-ES_tradnl"/>
        </w:rPr>
        <w:t>convoca</w:t>
      </w:r>
      <w:r>
        <w:rPr>
          <w:rFonts w:ascii="Times New Roman" w:hAnsi="Times New Roman" w:cs="Times New Roman"/>
          <w:lang w:val="es-ES_tradnl"/>
        </w:rPr>
        <w:t xml:space="preserve"> para una primera reunión.</w:t>
      </w:r>
      <w:r w:rsidR="00B53882">
        <w:rPr>
          <w:rFonts w:ascii="Times New Roman" w:hAnsi="Times New Roman" w:cs="Times New Roman"/>
          <w:lang w:val="es-ES_tradnl"/>
        </w:rPr>
        <w:t xml:space="preserve"> </w:t>
      </w:r>
    </w:p>
    <w:p w14:paraId="08FB6F0D"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lang w:val="es-ES_tradnl"/>
        </w:rPr>
        <w:t xml:space="preserve">En los años siguientes </w:t>
      </w:r>
      <w:r w:rsidRPr="0070788D">
        <w:rPr>
          <w:rFonts w:ascii="Times New Roman" w:hAnsi="Times New Roman" w:cs="Times New Roman"/>
          <w:lang w:val="es-ES_tradnl"/>
        </w:rPr>
        <w:t xml:space="preserve">asume la presidencia </w:t>
      </w:r>
      <w:r>
        <w:rPr>
          <w:rFonts w:ascii="Times New Roman" w:hAnsi="Times New Roman" w:cs="Times New Roman"/>
          <w:lang w:val="es-ES_tradnl"/>
        </w:rPr>
        <w:t xml:space="preserve">de la Comisión Monseñor Julio </w:t>
      </w:r>
      <w:r w:rsidRPr="0070788D">
        <w:rPr>
          <w:rFonts w:ascii="Times New Roman" w:hAnsi="Times New Roman" w:cs="Times New Roman"/>
          <w:lang w:val="es-ES_tradnl"/>
        </w:rPr>
        <w:t xml:space="preserve">Cabrera Ovalle, obispo </w:t>
      </w:r>
      <w:r>
        <w:rPr>
          <w:rFonts w:ascii="Times New Roman" w:hAnsi="Times New Roman" w:cs="Times New Roman"/>
          <w:lang w:val="es-ES_tradnl"/>
        </w:rPr>
        <w:t xml:space="preserve">de la diócesis de </w:t>
      </w:r>
      <w:r w:rsidRPr="0070788D">
        <w:rPr>
          <w:rFonts w:ascii="Times New Roman" w:hAnsi="Times New Roman" w:cs="Times New Roman"/>
          <w:lang w:val="es-ES_tradnl"/>
        </w:rPr>
        <w:t>Quiché</w:t>
      </w:r>
      <w:r>
        <w:rPr>
          <w:rFonts w:ascii="Times New Roman" w:hAnsi="Times New Roman" w:cs="Times New Roman"/>
          <w:lang w:val="es-ES_tradnl"/>
        </w:rPr>
        <w:t xml:space="preserve"> (1991-1994)</w:t>
      </w:r>
      <w:r w:rsidRPr="0070788D">
        <w:rPr>
          <w:rFonts w:ascii="Times New Roman" w:hAnsi="Times New Roman" w:cs="Times New Roman"/>
          <w:lang w:val="es-ES_tradnl"/>
        </w:rPr>
        <w:t>.</w:t>
      </w:r>
      <w:r w:rsidR="00B53882">
        <w:rPr>
          <w:rFonts w:ascii="Times New Roman" w:hAnsi="Times New Roman" w:cs="Times New Roman"/>
          <w:lang w:val="es-ES_tradnl"/>
        </w:rPr>
        <w:t xml:space="preserve"> </w:t>
      </w:r>
      <w:r>
        <w:rPr>
          <w:rFonts w:ascii="Times New Roman" w:hAnsi="Times New Roman" w:cs="Times New Roman"/>
        </w:rPr>
        <w:t>Animó a todos a trabajar con entusiasmo y esperanza, como también impulsó la reorganización en unidad, para acompañar mejor el trabajo de las diócesis y de las comisiones pastorales.</w:t>
      </w:r>
      <w:r w:rsidR="00B53882">
        <w:rPr>
          <w:rFonts w:ascii="Times New Roman" w:hAnsi="Times New Roman" w:cs="Times New Roman"/>
        </w:rPr>
        <w:t xml:space="preserve"> </w:t>
      </w:r>
      <w:r>
        <w:rPr>
          <w:rFonts w:ascii="Times New Roman" w:hAnsi="Times New Roman" w:cs="Times New Roman"/>
        </w:rPr>
        <w:t>De muchas maneras convocó a la unidad, a la reconciliación, propiciando un gran respeto por la decisión de cada persona en este proceso de reorganización.</w:t>
      </w:r>
    </w:p>
    <w:p w14:paraId="30E00138" w14:textId="77777777" w:rsidR="00251529" w:rsidRDefault="00251529" w:rsidP="00251529">
      <w:pPr>
        <w:pStyle w:val="Sinespaciado"/>
        <w:ind w:left="630"/>
        <w:jc w:val="both"/>
        <w:rPr>
          <w:rFonts w:ascii="Times New Roman" w:hAnsi="Times New Roman" w:cs="Times New Roman"/>
        </w:rPr>
      </w:pPr>
    </w:p>
    <w:p w14:paraId="1C9B7D5D" w14:textId="77777777" w:rsidR="00251529" w:rsidRDefault="00251529" w:rsidP="00B53882">
      <w:pPr>
        <w:pStyle w:val="Sinespaciado"/>
        <w:jc w:val="both"/>
        <w:rPr>
          <w:rFonts w:ascii="Times New Roman" w:eastAsia="Times New Roman" w:hAnsi="Times New Roman" w:cs="Times New Roman"/>
          <w:lang w:eastAsia="es-ES"/>
        </w:rPr>
      </w:pPr>
      <w:r>
        <w:rPr>
          <w:rFonts w:ascii="Times New Roman" w:eastAsia="Times New Roman" w:hAnsi="Times New Roman" w:cs="Times New Roman"/>
          <w:lang w:eastAsia="es-ES"/>
        </w:rPr>
        <w:lastRenderedPageBreak/>
        <w:t xml:space="preserve">Quiero destacar que la década de los años ‘90’, fue </w:t>
      </w:r>
      <w:r w:rsidRPr="00A63E46">
        <w:rPr>
          <w:rFonts w:ascii="Times New Roman" w:eastAsia="Times New Roman" w:hAnsi="Times New Roman" w:cs="Times New Roman"/>
          <w:lang w:eastAsia="es-ES"/>
        </w:rPr>
        <w:t xml:space="preserve">importante para la labor de obispos y religiosos. </w:t>
      </w:r>
      <w:r>
        <w:rPr>
          <w:rFonts w:ascii="Times New Roman" w:eastAsia="Times New Roman" w:hAnsi="Times New Roman" w:cs="Times New Roman"/>
          <w:lang w:eastAsia="es-ES"/>
        </w:rPr>
        <w:t xml:space="preserve">El resultado más significativo </w:t>
      </w:r>
      <w:r w:rsidRPr="00A63E46">
        <w:rPr>
          <w:rFonts w:ascii="Times New Roman" w:eastAsia="Times New Roman" w:hAnsi="Times New Roman" w:cs="Times New Roman"/>
          <w:lang w:eastAsia="es-ES"/>
        </w:rPr>
        <w:t>de esta etapa es que los propios indígenas toman una más clara conciencia de sus raíces históricas y del valor de su cultura, un mayor número de personas se interesa por conocer las huellas de la extraordinaria cultura maya. Y hay una elevación de la autoestima de los pueblos autóctonos, reconocidos internacionalmente al ser nominada una hija del pueblo Maya, Rigoberta Menchú, Premio Nobel de la Paz en, 1992. En la campaña para alcanzar tal nominación trabajaron activamente importantes sectores de la iglesia guatemalteca</w:t>
      </w:r>
      <w:r>
        <w:rPr>
          <w:rFonts w:ascii="Times New Roman" w:eastAsia="Times New Roman" w:hAnsi="Times New Roman" w:cs="Times New Roman"/>
          <w:lang w:eastAsia="es-ES"/>
        </w:rPr>
        <w:t>.</w:t>
      </w:r>
    </w:p>
    <w:p w14:paraId="14251F39" w14:textId="77777777" w:rsidR="00251529" w:rsidRDefault="00251529" w:rsidP="00251529">
      <w:pPr>
        <w:pStyle w:val="Sinespaciado"/>
        <w:jc w:val="both"/>
        <w:rPr>
          <w:rFonts w:ascii="Times New Roman" w:eastAsia="Times New Roman" w:hAnsi="Times New Roman" w:cs="Times New Roman"/>
          <w:lang w:eastAsia="es-ES"/>
        </w:rPr>
      </w:pPr>
    </w:p>
    <w:p w14:paraId="6F2B774A" w14:textId="77777777" w:rsidR="00251529" w:rsidRDefault="00251529" w:rsidP="00B53882">
      <w:pPr>
        <w:pStyle w:val="Sinespaciado"/>
        <w:jc w:val="both"/>
        <w:rPr>
          <w:rFonts w:ascii="Times New Roman" w:hAnsi="Times New Roman" w:cs="Times New Roman"/>
          <w:lang w:val="es-ES_tradnl"/>
        </w:rPr>
      </w:pPr>
      <w:r>
        <w:rPr>
          <w:rFonts w:ascii="Times New Roman" w:hAnsi="Times New Roman" w:cs="Times New Roman"/>
        </w:rPr>
        <w:t>A través de la coordinación de AELAPI (Articulación Ecuménica Latinoamericana de Pastoral Indígena) se han ido organizando</w:t>
      </w:r>
      <w:r>
        <w:rPr>
          <w:rFonts w:ascii="Times New Roman" w:hAnsi="Times New Roman" w:cs="Times New Roman"/>
          <w:lang w:val="es-ES_tradnl"/>
        </w:rPr>
        <w:t xml:space="preserve"> reuniones</w:t>
      </w:r>
      <w:r w:rsidR="00B53882">
        <w:rPr>
          <w:rFonts w:ascii="Times New Roman" w:hAnsi="Times New Roman" w:cs="Times New Roman"/>
          <w:lang w:val="es-ES_tradnl"/>
        </w:rPr>
        <w:t xml:space="preserve"> </w:t>
      </w:r>
      <w:r>
        <w:rPr>
          <w:rFonts w:ascii="Times New Roman" w:hAnsi="Times New Roman" w:cs="Times New Roman"/>
          <w:lang w:val="es-ES_tradnl"/>
        </w:rPr>
        <w:t>y encuentros de Teología India en el área Mayense, Mesoamericano y Latinoamericano que se preparan y se realizan en coordinación, cada 4 años desde 1991.</w:t>
      </w:r>
    </w:p>
    <w:p w14:paraId="718C4AD0" w14:textId="77777777" w:rsidR="00251529" w:rsidRDefault="00251529" w:rsidP="00251529">
      <w:pPr>
        <w:pStyle w:val="Sinespaciado"/>
        <w:ind w:left="630"/>
        <w:jc w:val="both"/>
        <w:rPr>
          <w:rFonts w:ascii="Times New Roman" w:hAnsi="Times New Roman" w:cs="Times New Roman"/>
          <w:lang w:val="es-ES_tradnl"/>
        </w:rPr>
      </w:pPr>
    </w:p>
    <w:p w14:paraId="2E1F145C" w14:textId="77777777" w:rsidR="00251529" w:rsidRDefault="00251529" w:rsidP="00B53882">
      <w:pPr>
        <w:pStyle w:val="Sinespaciado"/>
        <w:jc w:val="both"/>
        <w:rPr>
          <w:rFonts w:ascii="Times New Roman" w:hAnsi="Times New Roman" w:cs="Times New Roman"/>
        </w:rPr>
      </w:pPr>
      <w:r w:rsidRPr="00210BA9">
        <w:rPr>
          <w:rFonts w:ascii="Times New Roman" w:eastAsia="Calibri" w:hAnsi="Times New Roman" w:cs="Times New Roman"/>
        </w:rPr>
        <w:t>Alrededor del año 1992 va emergiendo una conciencia de reconocer la identidad cultural y sus desafíos. En ese año los obispos de Guatemala publicaron la carta “500 años sembrando el evangelio”</w:t>
      </w:r>
      <w:r w:rsidR="00B53882">
        <w:rPr>
          <w:rFonts w:ascii="Times New Roman" w:eastAsia="Calibri" w:hAnsi="Times New Roman" w:cs="Times New Roman"/>
        </w:rPr>
        <w:t xml:space="preserve"> </w:t>
      </w:r>
      <w:r w:rsidRPr="00210BA9">
        <w:rPr>
          <w:rFonts w:ascii="Times New Roman" w:eastAsia="Calibri" w:hAnsi="Times New Roman" w:cs="Times New Roman"/>
        </w:rPr>
        <w:t>donde optaron por una pastoral indígena (cf. n. 9.2). El n. 12 de dicha carta, con sus 24 propuestas de acciones pastorales, es un programa serio, amplio y denso, que está pendiente de implementarse. Hubo un primer momento de cierta simpatía o euforia en algunos sectores de la Iglesia de Guatemala... pero se ha avanzado poco.</w:t>
      </w:r>
    </w:p>
    <w:p w14:paraId="795CDE91" w14:textId="77777777" w:rsidR="00251529" w:rsidRDefault="00251529" w:rsidP="00251529">
      <w:pPr>
        <w:pStyle w:val="Sinespaciado"/>
        <w:ind w:left="630"/>
        <w:jc w:val="both"/>
        <w:rPr>
          <w:rFonts w:ascii="Times New Roman" w:hAnsi="Times New Roman" w:cs="Times New Roman"/>
        </w:rPr>
      </w:pPr>
    </w:p>
    <w:p w14:paraId="7AD35603" w14:textId="77777777" w:rsidR="00251529" w:rsidRDefault="00251529" w:rsidP="00B53882">
      <w:pPr>
        <w:pStyle w:val="Sinespaciado"/>
        <w:jc w:val="both"/>
        <w:rPr>
          <w:rFonts w:ascii="Times New Roman" w:hAnsi="Times New Roman" w:cs="Times New Roman"/>
          <w:lang w:val="es-ES_tradnl"/>
        </w:rPr>
      </w:pPr>
      <w:r>
        <w:rPr>
          <w:rFonts w:ascii="Times New Roman" w:eastAsia="Times New Roman" w:hAnsi="Times New Roman" w:cs="Times New Roman"/>
          <w:lang w:eastAsia="es-ES"/>
        </w:rPr>
        <w:t>A la luz de este acontecimiento “500 años de evangelización” hubo un resurgir en los pueblos indígenas, en la pastoral y en los ánimos de los miembros de la comisión.</w:t>
      </w:r>
      <w:r w:rsidR="00B53882">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Su meta a corto y a largo plazo fue “juntar su palabra y su pensamiento” en conjunto con el obispo encargado de la pastoral indígena, Monseñor Julio Cabrea Ovalle para </w:t>
      </w:r>
      <w:r w:rsidRPr="0070788D">
        <w:rPr>
          <w:rFonts w:ascii="Times New Roman" w:hAnsi="Times New Roman" w:cs="Times New Roman"/>
          <w:lang w:val="es-ES_tradnl"/>
        </w:rPr>
        <w:t xml:space="preserve">la elaboración del aporte de los </w:t>
      </w:r>
      <w:r>
        <w:rPr>
          <w:rFonts w:ascii="Times New Roman" w:hAnsi="Times New Roman" w:cs="Times New Roman"/>
          <w:lang w:val="es-ES_tradnl"/>
        </w:rPr>
        <w:t>pueblos indígenas de Guatemala para ser incorporada en</w:t>
      </w:r>
      <w:r w:rsidRPr="0070788D">
        <w:rPr>
          <w:rFonts w:ascii="Times New Roman" w:hAnsi="Times New Roman" w:cs="Times New Roman"/>
          <w:lang w:val="es-ES_tradnl"/>
        </w:rPr>
        <w:t xml:space="preserve"> la Carta Pastoral </w:t>
      </w:r>
      <w:r>
        <w:rPr>
          <w:rFonts w:ascii="Times New Roman" w:hAnsi="Times New Roman" w:cs="Times New Roman"/>
          <w:lang w:val="es-ES_tradnl"/>
        </w:rPr>
        <w:t xml:space="preserve">colectiva de los obispos de Guatemala </w:t>
      </w:r>
      <w:r w:rsidRPr="0070788D">
        <w:rPr>
          <w:rFonts w:ascii="Times New Roman" w:hAnsi="Times New Roman" w:cs="Times New Roman"/>
          <w:lang w:val="es-ES_tradnl"/>
        </w:rPr>
        <w:t>“500 años semb</w:t>
      </w:r>
      <w:r>
        <w:rPr>
          <w:rFonts w:ascii="Times New Roman" w:hAnsi="Times New Roman" w:cs="Times New Roman"/>
          <w:lang w:val="es-ES_tradnl"/>
        </w:rPr>
        <w:t>rando el Evangelio”.</w:t>
      </w:r>
      <w:r w:rsidR="00B53882">
        <w:rPr>
          <w:rFonts w:ascii="Times New Roman" w:hAnsi="Times New Roman" w:cs="Times New Roman"/>
          <w:lang w:val="es-ES_tradnl"/>
        </w:rPr>
        <w:t xml:space="preserve"> </w:t>
      </w:r>
      <w:r>
        <w:rPr>
          <w:rFonts w:ascii="Times New Roman" w:hAnsi="Times New Roman" w:cs="Times New Roman"/>
          <w:lang w:val="es-ES_tradnl"/>
        </w:rPr>
        <w:t xml:space="preserve">Aparece con el título </w:t>
      </w:r>
      <w:r w:rsidRPr="0070788D">
        <w:rPr>
          <w:rFonts w:ascii="Times New Roman" w:hAnsi="Times New Roman" w:cs="Times New Roman"/>
          <w:lang w:val="es-ES_tradnl"/>
        </w:rPr>
        <w:t>“</w:t>
      </w:r>
      <w:r w:rsidRPr="00B36C11">
        <w:rPr>
          <w:rFonts w:ascii="Times New Roman" w:hAnsi="Times New Roman" w:cs="Times New Roman"/>
          <w:i/>
          <w:lang w:val="es-ES_tradnl"/>
        </w:rPr>
        <w:t>Palabra de hermanos indígenas a sus pastores</w:t>
      </w:r>
      <w:r>
        <w:rPr>
          <w:rFonts w:ascii="Times New Roman" w:hAnsi="Times New Roman" w:cs="Times New Roman"/>
          <w:lang w:val="es-ES_tradnl"/>
        </w:rPr>
        <w:t xml:space="preserve">” con sus precisiones en los subtítulos: a) “los orígenes de nuestro mundo pasado y presente”, b) “Nuestro pensamiento sobre el hombre y la mujer”, c) “Nuestro pensamiento sobre la Iglesia”, d) “Nuestro pensamiento sobre Cristo” (III Parte, No. 10. </w:t>
      </w:r>
      <w:proofErr w:type="spellStart"/>
      <w:r>
        <w:rPr>
          <w:rFonts w:ascii="Times New Roman" w:hAnsi="Times New Roman" w:cs="Times New Roman"/>
          <w:lang w:val="es-ES_tradnl"/>
        </w:rPr>
        <w:t>Pags</w:t>
      </w:r>
      <w:proofErr w:type="spellEnd"/>
      <w:r>
        <w:rPr>
          <w:rFonts w:ascii="Times New Roman" w:hAnsi="Times New Roman" w:cs="Times New Roman"/>
          <w:lang w:val="es-ES_tradnl"/>
        </w:rPr>
        <w:t xml:space="preserve">. 44-54 de la Carta) que se fue publicada </w:t>
      </w:r>
      <w:r w:rsidRPr="0070788D">
        <w:rPr>
          <w:rFonts w:ascii="Times New Roman" w:hAnsi="Times New Roman" w:cs="Times New Roman"/>
          <w:lang w:val="es-ES_tradnl"/>
        </w:rPr>
        <w:t>el 15 de agosto de 1992, en la fiesta de la Asunción de María al cie</w:t>
      </w:r>
      <w:r>
        <w:rPr>
          <w:rFonts w:ascii="Times New Roman" w:hAnsi="Times New Roman" w:cs="Times New Roman"/>
          <w:lang w:val="es-ES_tradnl"/>
        </w:rPr>
        <w:t>lo.</w:t>
      </w:r>
      <w:r w:rsidR="00B53882">
        <w:rPr>
          <w:rFonts w:ascii="Times New Roman" w:hAnsi="Times New Roman" w:cs="Times New Roman"/>
          <w:lang w:val="es-ES_tradnl"/>
        </w:rPr>
        <w:t xml:space="preserve"> </w:t>
      </w:r>
    </w:p>
    <w:p w14:paraId="18979C51" w14:textId="77777777" w:rsidR="00251529" w:rsidRPr="00796174" w:rsidRDefault="00251529" w:rsidP="00B53882">
      <w:pPr>
        <w:pStyle w:val="Sinespaciado"/>
        <w:jc w:val="both"/>
        <w:rPr>
          <w:rFonts w:ascii="Times New Roman" w:hAnsi="Times New Roman" w:cs="Times New Roman"/>
          <w:lang w:val="es-ES_tradnl"/>
        </w:rPr>
      </w:pPr>
      <w:r>
        <w:rPr>
          <w:rFonts w:ascii="Times New Roman" w:hAnsi="Times New Roman" w:cs="Times New Roman"/>
          <w:lang w:val="es-ES_tradnl"/>
        </w:rPr>
        <w:t xml:space="preserve">Documento que ayudó a </w:t>
      </w:r>
      <w:r w:rsidRPr="0070788D">
        <w:rPr>
          <w:rFonts w:ascii="Times New Roman" w:hAnsi="Times New Roman" w:cs="Times New Roman"/>
          <w:lang w:val="es-ES_tradnl"/>
        </w:rPr>
        <w:t xml:space="preserve">un proceso </w:t>
      </w:r>
      <w:r>
        <w:rPr>
          <w:rFonts w:ascii="Times New Roman" w:hAnsi="Times New Roman" w:cs="Times New Roman"/>
          <w:lang w:val="es-ES_tradnl"/>
        </w:rPr>
        <w:t xml:space="preserve">serio </w:t>
      </w:r>
      <w:r w:rsidRPr="0070788D">
        <w:rPr>
          <w:rFonts w:ascii="Times New Roman" w:hAnsi="Times New Roman" w:cs="Times New Roman"/>
          <w:lang w:val="es-ES_tradnl"/>
        </w:rPr>
        <w:t xml:space="preserve">de reflexión </w:t>
      </w:r>
      <w:r>
        <w:rPr>
          <w:rFonts w:ascii="Times New Roman" w:hAnsi="Times New Roman" w:cs="Times New Roman"/>
          <w:lang w:val="es-ES_tradnl"/>
        </w:rPr>
        <w:t xml:space="preserve">y </w:t>
      </w:r>
      <w:r w:rsidRPr="0070788D">
        <w:rPr>
          <w:rFonts w:ascii="Times New Roman" w:hAnsi="Times New Roman" w:cs="Times New Roman"/>
          <w:lang w:val="es-ES_tradnl"/>
        </w:rPr>
        <w:t xml:space="preserve">como preparación a la IV Conferencia General del Episcopado Latinoamericano: </w:t>
      </w:r>
      <w:r>
        <w:rPr>
          <w:rFonts w:ascii="Times New Roman" w:hAnsi="Times New Roman" w:cs="Times New Roman"/>
          <w:lang w:val="es-ES_tradnl"/>
        </w:rPr>
        <w:t>“</w:t>
      </w:r>
      <w:r w:rsidRPr="0070788D">
        <w:rPr>
          <w:rFonts w:ascii="Times New Roman" w:hAnsi="Times New Roman" w:cs="Times New Roman"/>
          <w:lang w:val="es-ES_tradnl"/>
        </w:rPr>
        <w:t>Santo Domingo</w:t>
      </w:r>
      <w:r>
        <w:rPr>
          <w:rFonts w:ascii="Times New Roman" w:hAnsi="Times New Roman" w:cs="Times New Roman"/>
          <w:lang w:val="es-ES_tradnl"/>
        </w:rPr>
        <w:t>”</w:t>
      </w:r>
      <w:r w:rsidRPr="0070788D">
        <w:rPr>
          <w:rFonts w:ascii="Times New Roman" w:hAnsi="Times New Roman" w:cs="Times New Roman"/>
          <w:lang w:val="es-ES_tradnl"/>
        </w:rPr>
        <w:t>, al que parti</w:t>
      </w:r>
      <w:r>
        <w:rPr>
          <w:rFonts w:ascii="Times New Roman" w:hAnsi="Times New Roman" w:cs="Times New Roman"/>
          <w:lang w:val="es-ES_tradnl"/>
        </w:rPr>
        <w:t xml:space="preserve">ciparon el diácono Ricardo </w:t>
      </w:r>
      <w:proofErr w:type="spellStart"/>
      <w:r>
        <w:rPr>
          <w:rFonts w:ascii="Times New Roman" w:hAnsi="Times New Roman" w:cs="Times New Roman"/>
          <w:lang w:val="es-ES_tradnl"/>
        </w:rPr>
        <w:t>Xo</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Ch</w:t>
      </w:r>
      <w:r w:rsidRPr="0070788D">
        <w:rPr>
          <w:rFonts w:ascii="Times New Roman" w:hAnsi="Times New Roman" w:cs="Times New Roman"/>
          <w:lang w:val="es-ES_tradnl"/>
        </w:rPr>
        <w:t>oc</w:t>
      </w:r>
      <w:proofErr w:type="spellEnd"/>
      <w:r w:rsidRPr="0070788D">
        <w:rPr>
          <w:rFonts w:ascii="Times New Roman" w:hAnsi="Times New Roman" w:cs="Times New Roman"/>
          <w:lang w:val="es-ES_tradnl"/>
        </w:rPr>
        <w:t>, de la diócesis de la Verapaz; y el P. Gabriel Rodríguez, de la diócesis de Huehuetenango.</w:t>
      </w:r>
    </w:p>
    <w:p w14:paraId="0B548035" w14:textId="77777777" w:rsidR="00251529" w:rsidRDefault="00251529" w:rsidP="00251529">
      <w:pPr>
        <w:spacing w:after="0" w:line="240" w:lineRule="auto"/>
        <w:ind w:left="708"/>
        <w:jc w:val="both"/>
        <w:rPr>
          <w:rFonts w:ascii="Times New Roman" w:hAnsi="Times New Roman" w:cs="Times New Roman"/>
          <w:lang w:val="es-ES_tradnl"/>
        </w:rPr>
      </w:pPr>
    </w:p>
    <w:p w14:paraId="43C72E3F"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 xml:space="preserve">Con la fuerza de la conciencia clara </w:t>
      </w:r>
      <w:r w:rsidRPr="008973C3">
        <w:rPr>
          <w:rFonts w:ascii="Times New Roman" w:hAnsi="Times New Roman" w:cs="Times New Roman"/>
        </w:rPr>
        <w:t>de su</w:t>
      </w:r>
      <w:r w:rsidRPr="008973C3">
        <w:rPr>
          <w:rFonts w:ascii="Times New Roman" w:hAnsi="Times New Roman" w:cs="Times New Roman"/>
          <w:szCs w:val="24"/>
        </w:rPr>
        <w:t>s raíces hist</w:t>
      </w:r>
      <w:r w:rsidRPr="008973C3">
        <w:rPr>
          <w:rFonts w:ascii="Times New Roman" w:hAnsi="Times New Roman" w:cs="Times New Roman"/>
        </w:rPr>
        <w:t>óricas, del valor de su cultura y conducidos por la voz de</w:t>
      </w:r>
      <w:r>
        <w:rPr>
          <w:rFonts w:ascii="Times New Roman" w:hAnsi="Times New Roman" w:cs="Times New Roman"/>
        </w:rPr>
        <w:t xml:space="preserve">l buen </w:t>
      </w:r>
      <w:r w:rsidRPr="008973C3">
        <w:rPr>
          <w:rFonts w:ascii="Times New Roman" w:hAnsi="Times New Roman" w:cs="Times New Roman"/>
        </w:rPr>
        <w:t>pastor</w:t>
      </w:r>
      <w:r>
        <w:rPr>
          <w:rFonts w:ascii="Times New Roman" w:hAnsi="Times New Roman" w:cs="Times New Roman"/>
        </w:rPr>
        <w:t>,</w:t>
      </w:r>
      <w:r w:rsidRPr="008973C3">
        <w:rPr>
          <w:rFonts w:ascii="Times New Roman" w:hAnsi="Times New Roman" w:cs="Times New Roman"/>
        </w:rPr>
        <w:t xml:space="preserve"> Monseñor Julio Cabrera Ovalle, la Comisión </w:t>
      </w:r>
      <w:r>
        <w:rPr>
          <w:rFonts w:ascii="Times New Roman" w:hAnsi="Times New Roman" w:cs="Times New Roman"/>
        </w:rPr>
        <w:t xml:space="preserve">Nacional de Pastoral Indígena convoca y </w:t>
      </w:r>
      <w:r w:rsidRPr="008973C3">
        <w:rPr>
          <w:rFonts w:ascii="Times New Roman" w:hAnsi="Times New Roman" w:cs="Times New Roman"/>
        </w:rPr>
        <w:t xml:space="preserve">promueve tres encuentros nacionales con representantes </w:t>
      </w:r>
      <w:r>
        <w:rPr>
          <w:rFonts w:ascii="Times New Roman" w:hAnsi="Times New Roman" w:cs="Times New Roman"/>
        </w:rPr>
        <w:t xml:space="preserve">de las diócesis para la elaboración del </w:t>
      </w:r>
      <w:r w:rsidRPr="008973C3">
        <w:rPr>
          <w:rFonts w:ascii="Times New Roman" w:hAnsi="Times New Roman" w:cs="Times New Roman"/>
        </w:rPr>
        <w:t>Plan Nac</w:t>
      </w:r>
      <w:r>
        <w:rPr>
          <w:rFonts w:ascii="Times New Roman" w:hAnsi="Times New Roman" w:cs="Times New Roman"/>
        </w:rPr>
        <w:t xml:space="preserve">ional de Pastoral Indígena inspirada en la carta “500 años sembrando el Evangelio”, para motivar el </w:t>
      </w:r>
      <w:r w:rsidRPr="008973C3">
        <w:rPr>
          <w:rFonts w:ascii="Times New Roman" w:hAnsi="Times New Roman" w:cs="Times New Roman"/>
        </w:rPr>
        <w:t xml:space="preserve">trabajo </w:t>
      </w:r>
      <w:r>
        <w:rPr>
          <w:rFonts w:ascii="Times New Roman" w:hAnsi="Times New Roman" w:cs="Times New Roman"/>
        </w:rPr>
        <w:t>con las comunidades indígenas y con los agentes de pastoral.</w:t>
      </w:r>
    </w:p>
    <w:p w14:paraId="4B45FB2E" w14:textId="77777777" w:rsidR="00251529" w:rsidRDefault="00251529" w:rsidP="00251529">
      <w:pPr>
        <w:pStyle w:val="Sinespaciado"/>
        <w:ind w:left="708"/>
        <w:jc w:val="both"/>
        <w:rPr>
          <w:rFonts w:ascii="Times New Roman" w:hAnsi="Times New Roman" w:cs="Times New Roman"/>
        </w:rPr>
      </w:pPr>
    </w:p>
    <w:p w14:paraId="56C1FAD0"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 xml:space="preserve">En el primer encuentro se logró elaborar el objetivo general que dice: </w:t>
      </w:r>
      <w:r w:rsidRPr="008973C3">
        <w:rPr>
          <w:rFonts w:ascii="Times New Roman" w:hAnsi="Times New Roman" w:cs="Times New Roman"/>
          <w:szCs w:val="20"/>
        </w:rPr>
        <w:t>“</w:t>
      </w:r>
      <w:r w:rsidRPr="00D2025E">
        <w:rPr>
          <w:rFonts w:ascii="Times New Roman" w:hAnsi="Times New Roman" w:cs="Times New Roman"/>
          <w:i/>
          <w:szCs w:val="20"/>
        </w:rPr>
        <w:t xml:space="preserve">Potenciar los dinamismos pastorales desde nuestra propia identidad a través del diálogo y solidaridad, para fortalecer la Iglesia autóctona, con </w:t>
      </w:r>
      <w:r>
        <w:rPr>
          <w:rFonts w:ascii="Times New Roman" w:hAnsi="Times New Roman" w:cs="Times New Roman"/>
          <w:i/>
          <w:szCs w:val="20"/>
        </w:rPr>
        <w:t xml:space="preserve">rostro, corazón, pensamiento y organismos </w:t>
      </w:r>
      <w:r w:rsidRPr="00D2025E">
        <w:rPr>
          <w:rFonts w:ascii="Times New Roman" w:hAnsi="Times New Roman" w:cs="Times New Roman"/>
          <w:i/>
          <w:szCs w:val="20"/>
        </w:rPr>
        <w:t>propios, desde la unidad en la pluralidad</w:t>
      </w:r>
      <w:r w:rsidRPr="008973C3">
        <w:rPr>
          <w:rFonts w:ascii="Times New Roman" w:hAnsi="Times New Roman" w:cs="Times New Roman"/>
          <w:szCs w:val="20"/>
        </w:rPr>
        <w:t>”</w:t>
      </w:r>
      <w:r>
        <w:rPr>
          <w:rFonts w:ascii="Times New Roman" w:hAnsi="Times New Roman" w:cs="Times New Roman"/>
        </w:rPr>
        <w:t>.</w:t>
      </w:r>
      <w:r w:rsidR="00B53882">
        <w:rPr>
          <w:rFonts w:ascii="Times New Roman" w:hAnsi="Times New Roman" w:cs="Times New Roman"/>
        </w:rPr>
        <w:t xml:space="preserve"> </w:t>
      </w:r>
      <w:r>
        <w:rPr>
          <w:rFonts w:ascii="Times New Roman" w:hAnsi="Times New Roman" w:cs="Times New Roman"/>
        </w:rPr>
        <w:t>También se perfiló el Marco de la Realidad, el Marco Doctrinal el Marco Operacional traducido en las metas y líneas de acción.</w:t>
      </w:r>
      <w:r w:rsidR="00B53882">
        <w:rPr>
          <w:rFonts w:ascii="Times New Roman" w:hAnsi="Times New Roman" w:cs="Times New Roman"/>
        </w:rPr>
        <w:t xml:space="preserve"> </w:t>
      </w:r>
    </w:p>
    <w:p w14:paraId="6ABFD500"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 xml:space="preserve">Dicho proceso duró dos años y medio, se trabajó </w:t>
      </w:r>
      <w:r w:rsidRPr="008973C3">
        <w:rPr>
          <w:rFonts w:ascii="Times New Roman" w:hAnsi="Times New Roman" w:cs="Times New Roman"/>
        </w:rPr>
        <w:t>con la asesoría, el acompañamiento y el apoyo del P. Eleazar López Hernández</w:t>
      </w:r>
      <w:r>
        <w:rPr>
          <w:rFonts w:ascii="Times New Roman" w:hAnsi="Times New Roman" w:cs="Times New Roman"/>
        </w:rPr>
        <w:t xml:space="preserve">, de </w:t>
      </w:r>
      <w:proofErr w:type="spellStart"/>
      <w:r>
        <w:rPr>
          <w:rFonts w:ascii="Times New Roman" w:hAnsi="Times New Roman" w:cs="Times New Roman"/>
        </w:rPr>
        <w:t>Cenami</w:t>
      </w:r>
      <w:proofErr w:type="spellEnd"/>
      <w:r w:rsidRPr="008973C3">
        <w:rPr>
          <w:rFonts w:ascii="Times New Roman" w:hAnsi="Times New Roman" w:cs="Times New Roman"/>
        </w:rPr>
        <w:t>, quien sabiamente condujo el trabajo en perspectiva y meto</w:t>
      </w:r>
      <w:r>
        <w:rPr>
          <w:rFonts w:ascii="Times New Roman" w:hAnsi="Times New Roman" w:cs="Times New Roman"/>
        </w:rPr>
        <w:t>dología indígena en ritmo y estilo propios</w:t>
      </w:r>
      <w:r w:rsidRPr="008973C3">
        <w:rPr>
          <w:rFonts w:ascii="Times New Roman" w:hAnsi="Times New Roman" w:cs="Times New Roman"/>
        </w:rPr>
        <w:t xml:space="preserve">. </w:t>
      </w:r>
    </w:p>
    <w:p w14:paraId="5C5B603A" w14:textId="77777777" w:rsidR="00251529" w:rsidRDefault="00251529" w:rsidP="00251529">
      <w:pPr>
        <w:pStyle w:val="Sinespaciado"/>
        <w:ind w:left="708"/>
        <w:jc w:val="both"/>
        <w:rPr>
          <w:rFonts w:ascii="Times New Roman" w:hAnsi="Times New Roman" w:cs="Times New Roman"/>
        </w:rPr>
      </w:pPr>
      <w:r w:rsidRPr="008973C3">
        <w:rPr>
          <w:rFonts w:ascii="Times New Roman" w:hAnsi="Times New Roman" w:cs="Times New Roman"/>
        </w:rPr>
        <w:t xml:space="preserve"> </w:t>
      </w:r>
    </w:p>
    <w:p w14:paraId="38877B3F"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 xml:space="preserve">Este plan fue aprobado por los obispos de la Conferencia Episcopal y se editaron 10,000 ejemplares que fueron entregados a la comisión </w:t>
      </w:r>
      <w:r w:rsidRPr="008973C3">
        <w:rPr>
          <w:rFonts w:ascii="Times New Roman" w:hAnsi="Times New Roman" w:cs="Times New Roman"/>
        </w:rPr>
        <w:t>en agosto d</w:t>
      </w:r>
      <w:r>
        <w:rPr>
          <w:rFonts w:ascii="Times New Roman" w:hAnsi="Times New Roman" w:cs="Times New Roman"/>
        </w:rPr>
        <w:t>e 1995.</w:t>
      </w:r>
      <w:r w:rsidR="00B53882">
        <w:rPr>
          <w:rFonts w:ascii="Times New Roman" w:hAnsi="Times New Roman" w:cs="Times New Roman"/>
        </w:rPr>
        <w:t xml:space="preserve"> </w:t>
      </w:r>
      <w:r>
        <w:rPr>
          <w:rFonts w:ascii="Times New Roman" w:hAnsi="Times New Roman" w:cs="Times New Roman"/>
        </w:rPr>
        <w:t>Se promovieron encuentros locales y regionales para dar a conocer el proceso de su elaboración, su contenido y se propusieron algunos pasos para su estudio, reflexión y uso.</w:t>
      </w:r>
      <w:r w:rsidR="00B53882">
        <w:rPr>
          <w:rFonts w:ascii="Times New Roman" w:hAnsi="Times New Roman" w:cs="Times New Roman"/>
        </w:rPr>
        <w:t xml:space="preserve"> </w:t>
      </w:r>
    </w:p>
    <w:p w14:paraId="408FE220" w14:textId="77777777" w:rsidR="00251529" w:rsidRDefault="00251529" w:rsidP="00251529">
      <w:pPr>
        <w:pStyle w:val="Sinespaciado"/>
        <w:ind w:left="708"/>
        <w:jc w:val="both"/>
        <w:rPr>
          <w:rFonts w:ascii="Times New Roman" w:hAnsi="Times New Roman" w:cs="Times New Roman"/>
        </w:rPr>
      </w:pPr>
    </w:p>
    <w:p w14:paraId="6AE2AEFA" w14:textId="77777777" w:rsidR="00251529" w:rsidRDefault="00251529" w:rsidP="00B53882">
      <w:pPr>
        <w:pStyle w:val="Sinespaciado"/>
        <w:jc w:val="both"/>
        <w:rPr>
          <w:rFonts w:ascii="Times New Roman" w:hAnsi="Times New Roman" w:cs="Times New Roman"/>
        </w:rPr>
      </w:pPr>
      <w:r w:rsidRPr="00671B42">
        <w:rPr>
          <w:rFonts w:ascii="Times New Roman" w:eastAsia="Calibri" w:hAnsi="Times New Roman" w:cs="Times New Roman"/>
        </w:rPr>
        <w:t>Durante todos estos años hubo acciones que se han manifestado como importantes:</w:t>
      </w:r>
    </w:p>
    <w:p w14:paraId="155FA65B" w14:textId="7B98ACC5" w:rsidR="00251529" w:rsidRPr="00671B42" w:rsidRDefault="00251529" w:rsidP="00B53882">
      <w:pPr>
        <w:pStyle w:val="Sinespaciado"/>
        <w:jc w:val="both"/>
        <w:rPr>
          <w:rFonts w:ascii="Times New Roman" w:eastAsia="Calibri" w:hAnsi="Times New Roman" w:cs="Times New Roman"/>
        </w:rPr>
      </w:pPr>
      <w:r w:rsidRPr="00671B42">
        <w:rPr>
          <w:rFonts w:ascii="Times New Roman" w:eastAsia="Calibri" w:hAnsi="Times New Roman" w:cs="Times New Roman"/>
        </w:rPr>
        <w:lastRenderedPageBreak/>
        <w:t>Se ha traducido en varias lenguas (</w:t>
      </w:r>
      <w:proofErr w:type="spellStart"/>
      <w:r w:rsidRPr="00671B42">
        <w:rPr>
          <w:rFonts w:ascii="Times New Roman" w:eastAsia="Calibri" w:hAnsi="Times New Roman" w:cs="Times New Roman"/>
        </w:rPr>
        <w:t>k’iche</w:t>
      </w:r>
      <w:proofErr w:type="spellEnd"/>
      <w:r w:rsidRPr="00671B42">
        <w:rPr>
          <w:rFonts w:ascii="Times New Roman" w:eastAsia="Calibri" w:hAnsi="Times New Roman" w:cs="Times New Roman"/>
        </w:rPr>
        <w:t xml:space="preserve">’, </w:t>
      </w:r>
      <w:proofErr w:type="spellStart"/>
      <w:r w:rsidRPr="00671B42">
        <w:rPr>
          <w:rFonts w:ascii="Times New Roman" w:eastAsia="Calibri" w:hAnsi="Times New Roman" w:cs="Times New Roman"/>
        </w:rPr>
        <w:t>q’anjob’al</w:t>
      </w:r>
      <w:proofErr w:type="spellEnd"/>
      <w:r w:rsidRPr="00671B42">
        <w:rPr>
          <w:rFonts w:ascii="Times New Roman" w:eastAsia="Calibri" w:hAnsi="Times New Roman" w:cs="Times New Roman"/>
        </w:rPr>
        <w:t xml:space="preserve">, </w:t>
      </w:r>
      <w:proofErr w:type="spellStart"/>
      <w:r w:rsidRPr="00671B42">
        <w:rPr>
          <w:rFonts w:ascii="Times New Roman" w:eastAsia="Calibri" w:hAnsi="Times New Roman" w:cs="Times New Roman"/>
        </w:rPr>
        <w:t>q’eqchi</w:t>
      </w:r>
      <w:proofErr w:type="spellEnd"/>
      <w:r w:rsidRPr="00671B42">
        <w:rPr>
          <w:rFonts w:ascii="Times New Roman" w:eastAsia="Calibri" w:hAnsi="Times New Roman" w:cs="Times New Roman"/>
        </w:rPr>
        <w:t xml:space="preserve">’, </w:t>
      </w:r>
      <w:proofErr w:type="spellStart"/>
      <w:r w:rsidRPr="00671B42">
        <w:rPr>
          <w:rFonts w:ascii="Times New Roman" w:eastAsia="Calibri" w:hAnsi="Times New Roman" w:cs="Times New Roman"/>
        </w:rPr>
        <w:t>pokomchi</w:t>
      </w:r>
      <w:proofErr w:type="spellEnd"/>
      <w:r w:rsidRPr="00671B42">
        <w:rPr>
          <w:rFonts w:ascii="Times New Roman" w:eastAsia="Calibri" w:hAnsi="Times New Roman" w:cs="Times New Roman"/>
        </w:rPr>
        <w:t xml:space="preserve">’, </w:t>
      </w:r>
      <w:proofErr w:type="spellStart"/>
      <w:r w:rsidRPr="00671B42">
        <w:rPr>
          <w:rFonts w:ascii="Times New Roman" w:eastAsia="Calibri" w:hAnsi="Times New Roman" w:cs="Times New Roman"/>
        </w:rPr>
        <w:t>ch’orti</w:t>
      </w:r>
      <w:proofErr w:type="spellEnd"/>
      <w:r w:rsidRPr="00671B42">
        <w:rPr>
          <w:rFonts w:ascii="Times New Roman" w:eastAsia="Calibri" w:hAnsi="Times New Roman" w:cs="Times New Roman"/>
        </w:rPr>
        <w:t xml:space="preserve">, ixil, garífuna) el Nuevo Testamento y algunos libros del Antiguo. </w:t>
      </w:r>
      <w:r w:rsidR="006F7D05" w:rsidRPr="00671B42">
        <w:rPr>
          <w:rFonts w:ascii="Times New Roman" w:eastAsia="Calibri" w:hAnsi="Times New Roman" w:cs="Times New Roman"/>
        </w:rPr>
        <w:t>Igualmente,</w:t>
      </w:r>
      <w:r w:rsidRPr="00671B42">
        <w:rPr>
          <w:rFonts w:ascii="Times New Roman" w:eastAsia="Calibri" w:hAnsi="Times New Roman" w:cs="Times New Roman"/>
        </w:rPr>
        <w:t xml:space="preserve"> los rituales de los sacramentos</w:t>
      </w:r>
      <w:r>
        <w:rPr>
          <w:rFonts w:ascii="Times New Roman" w:eastAsia="Calibri" w:hAnsi="Times New Roman" w:cs="Times New Roman"/>
        </w:rPr>
        <w:t>.</w:t>
      </w:r>
      <w:r w:rsidR="00B53882">
        <w:rPr>
          <w:rFonts w:ascii="Times New Roman" w:eastAsia="Calibri" w:hAnsi="Times New Roman" w:cs="Times New Roman"/>
        </w:rPr>
        <w:t xml:space="preserve"> </w:t>
      </w:r>
      <w:r w:rsidRPr="00671B42">
        <w:rPr>
          <w:rFonts w:ascii="Times New Roman" w:eastAsia="Calibri" w:hAnsi="Times New Roman" w:cs="Times New Roman"/>
        </w:rPr>
        <w:t>Se ha fortalecido la conciencia de la pertenencia a la propia cultura y de sus valores.</w:t>
      </w:r>
      <w:r w:rsidR="00B53882">
        <w:rPr>
          <w:rFonts w:ascii="Times New Roman" w:eastAsia="Calibri" w:hAnsi="Times New Roman" w:cs="Times New Roman"/>
        </w:rPr>
        <w:t xml:space="preserve"> </w:t>
      </w:r>
      <w:r w:rsidRPr="00671B42">
        <w:rPr>
          <w:rFonts w:ascii="Times New Roman" w:eastAsia="Calibri" w:hAnsi="Times New Roman" w:cs="Times New Roman"/>
        </w:rPr>
        <w:t>Se han reconocido, formado y capacitado diversos ministerios al interior de las comunidades</w:t>
      </w:r>
      <w:r>
        <w:rPr>
          <w:rFonts w:ascii="Times New Roman" w:eastAsia="Calibri" w:hAnsi="Times New Roman" w:cs="Times New Roman"/>
        </w:rPr>
        <w:t>.</w:t>
      </w:r>
      <w:r w:rsidR="00B53882">
        <w:rPr>
          <w:rFonts w:ascii="Times New Roman" w:eastAsia="Calibri" w:hAnsi="Times New Roman" w:cs="Times New Roman"/>
        </w:rPr>
        <w:t xml:space="preserve"> </w:t>
      </w:r>
      <w:r w:rsidRPr="00671B42">
        <w:rPr>
          <w:rFonts w:ascii="Times New Roman" w:eastAsia="Calibri" w:hAnsi="Times New Roman" w:cs="Times New Roman"/>
        </w:rPr>
        <w:t>Se utilizan algunos ritos de la tradición de las comunidades</w:t>
      </w:r>
    </w:p>
    <w:p w14:paraId="117DBC84" w14:textId="77777777" w:rsidR="00251529" w:rsidRPr="00671B42" w:rsidRDefault="00251529" w:rsidP="00B53882">
      <w:pPr>
        <w:spacing w:after="0" w:line="240" w:lineRule="auto"/>
        <w:jc w:val="both"/>
        <w:rPr>
          <w:rFonts w:ascii="Times New Roman" w:eastAsia="Calibri" w:hAnsi="Times New Roman" w:cs="Times New Roman"/>
        </w:rPr>
      </w:pPr>
      <w:r w:rsidRPr="00671B42">
        <w:rPr>
          <w:rFonts w:ascii="Times New Roman" w:eastAsia="Calibri" w:hAnsi="Times New Roman" w:cs="Times New Roman"/>
        </w:rPr>
        <w:t>Se aprovechan algunas estructuras de la propia cultura para la organización pastoral de la parroquia</w:t>
      </w:r>
      <w:r>
        <w:rPr>
          <w:rFonts w:ascii="Times New Roman" w:eastAsia="Calibri" w:hAnsi="Times New Roman" w:cs="Times New Roman"/>
        </w:rPr>
        <w:t>.</w:t>
      </w:r>
      <w:r w:rsidR="00B53882">
        <w:rPr>
          <w:rFonts w:ascii="Times New Roman" w:eastAsia="Calibri" w:hAnsi="Times New Roman" w:cs="Times New Roman"/>
        </w:rPr>
        <w:t xml:space="preserve"> </w:t>
      </w:r>
      <w:r w:rsidRPr="00671B42">
        <w:rPr>
          <w:rFonts w:ascii="Times New Roman" w:eastAsia="Calibri" w:hAnsi="Times New Roman" w:cs="Times New Roman"/>
        </w:rPr>
        <w:t>Hay una presencia numerosa de sacerdotes y religiosas indígenas</w:t>
      </w:r>
      <w:r>
        <w:rPr>
          <w:rFonts w:ascii="Times New Roman" w:eastAsia="Calibri" w:hAnsi="Times New Roman" w:cs="Times New Roman"/>
        </w:rPr>
        <w:t>.</w:t>
      </w:r>
      <w:r w:rsidR="00B53882">
        <w:rPr>
          <w:rFonts w:ascii="Times New Roman" w:eastAsia="Calibri" w:hAnsi="Times New Roman" w:cs="Times New Roman"/>
        </w:rPr>
        <w:t xml:space="preserve"> </w:t>
      </w:r>
      <w:r w:rsidRPr="00671B42">
        <w:rPr>
          <w:rFonts w:ascii="Times New Roman" w:eastAsia="Calibri" w:hAnsi="Times New Roman" w:cs="Times New Roman"/>
        </w:rPr>
        <w:t>Una presencia numerosísima de catequistas que llevan la pastoral en sus comunidades. Últimamente también la participación de las mujeres.</w:t>
      </w:r>
    </w:p>
    <w:p w14:paraId="1FB5C40F"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Fueron años culmen, años de esplendor.</w:t>
      </w:r>
      <w:r w:rsidR="00B53882">
        <w:rPr>
          <w:rFonts w:ascii="Times New Roman" w:hAnsi="Times New Roman" w:cs="Times New Roman"/>
        </w:rPr>
        <w:t xml:space="preserve"> </w:t>
      </w:r>
      <w:r>
        <w:rPr>
          <w:rFonts w:ascii="Times New Roman" w:hAnsi="Times New Roman" w:cs="Times New Roman"/>
        </w:rPr>
        <w:t>Se organizaron encuentros de atención a los sacerdotes indígenas desde el 2000 al 2008 un encuentro por año; reuniones locales, regionales y nacionales.</w:t>
      </w:r>
      <w:r w:rsidR="00B53882">
        <w:rPr>
          <w:rFonts w:ascii="Times New Roman" w:hAnsi="Times New Roman" w:cs="Times New Roman"/>
        </w:rPr>
        <w:t xml:space="preserve"> </w:t>
      </w:r>
      <w:r>
        <w:rPr>
          <w:rFonts w:ascii="Times New Roman" w:hAnsi="Times New Roman" w:cs="Times New Roman"/>
        </w:rPr>
        <w:t>En algunas diócesis como Quetzaltenango, Huehuetenango, La Vera paz y Sololá, se organizaron encuentros y talleres de inculturación, sobre todo para compartir su ser, su sentir y su deseo grande de continuar caminando juntos.</w:t>
      </w:r>
    </w:p>
    <w:p w14:paraId="1B2F3E74" w14:textId="77777777" w:rsidR="00251529" w:rsidRDefault="00251529" w:rsidP="00251529">
      <w:pPr>
        <w:pStyle w:val="Sinespaciado"/>
        <w:ind w:left="708"/>
        <w:jc w:val="both"/>
        <w:rPr>
          <w:rFonts w:ascii="Times New Roman" w:hAnsi="Times New Roman" w:cs="Times New Roman"/>
        </w:rPr>
      </w:pPr>
    </w:p>
    <w:p w14:paraId="7E7BBB28"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 xml:space="preserve">Este dinamismo baja de perfil en algunas diócesis sobre todo en los agentes de pastoral, sin </w:t>
      </w:r>
      <w:proofErr w:type="gramStart"/>
      <w:r>
        <w:rPr>
          <w:rFonts w:ascii="Times New Roman" w:hAnsi="Times New Roman" w:cs="Times New Roman"/>
        </w:rPr>
        <w:t>embargo</w:t>
      </w:r>
      <w:proofErr w:type="gramEnd"/>
      <w:r>
        <w:rPr>
          <w:rFonts w:ascii="Times New Roman" w:hAnsi="Times New Roman" w:cs="Times New Roman"/>
        </w:rPr>
        <w:t xml:space="preserve"> las comunidades continuaron vivas, se ingeniaron la manera de continuar su camino de encuentro y reflexión. </w:t>
      </w:r>
    </w:p>
    <w:p w14:paraId="6BC7F79F" w14:textId="77777777" w:rsidR="00251529" w:rsidRPr="008973C3" w:rsidRDefault="00251529" w:rsidP="00B53882">
      <w:pPr>
        <w:pStyle w:val="Sinespaciado"/>
        <w:jc w:val="both"/>
        <w:rPr>
          <w:rFonts w:ascii="Times New Roman" w:hAnsi="Times New Roman" w:cs="Times New Roman"/>
        </w:rPr>
      </w:pPr>
      <w:r>
        <w:rPr>
          <w:rFonts w:ascii="Times New Roman" w:hAnsi="Times New Roman" w:cs="Times New Roman"/>
        </w:rPr>
        <w:t>A través de la coordinación de AELAPI (Articulación Ecuménica Latinoamericana de Pastoral Indígena) se han ido organizado</w:t>
      </w:r>
      <w:r>
        <w:rPr>
          <w:rFonts w:ascii="Times New Roman" w:hAnsi="Times New Roman" w:cs="Times New Roman"/>
          <w:lang w:val="es-ES_tradnl"/>
        </w:rPr>
        <w:t xml:space="preserve"> reuniones</w:t>
      </w:r>
      <w:r w:rsidR="00B53882">
        <w:rPr>
          <w:rFonts w:ascii="Times New Roman" w:hAnsi="Times New Roman" w:cs="Times New Roman"/>
          <w:lang w:val="es-ES_tradnl"/>
        </w:rPr>
        <w:t xml:space="preserve"> </w:t>
      </w:r>
      <w:r>
        <w:rPr>
          <w:rFonts w:ascii="Times New Roman" w:hAnsi="Times New Roman" w:cs="Times New Roman"/>
          <w:lang w:val="es-ES_tradnl"/>
        </w:rPr>
        <w:t>y encuentros de Teología India en el área Mayense, Mesoamericano y Latinoamericano en los que la comisión ha participado: se preparan y se realizan en coordinación, cada 4 años desde 1991 hasta hoy.</w:t>
      </w:r>
    </w:p>
    <w:p w14:paraId="717385F8" w14:textId="77777777" w:rsidR="00251529" w:rsidRDefault="00251529" w:rsidP="00251529">
      <w:pPr>
        <w:pStyle w:val="Sinespaciado"/>
        <w:ind w:left="708"/>
        <w:jc w:val="both"/>
        <w:rPr>
          <w:rFonts w:ascii="Times New Roman" w:hAnsi="Times New Roman" w:cs="Times New Roman"/>
        </w:rPr>
      </w:pPr>
    </w:p>
    <w:p w14:paraId="77E77AFE" w14:textId="77777777" w:rsidR="00251529" w:rsidRDefault="00251529" w:rsidP="00B53882">
      <w:pPr>
        <w:pStyle w:val="Ttulo3"/>
      </w:pPr>
      <w:r w:rsidRPr="001433F0">
        <w:t>Cuarta etapa: Regionalización de la pastoral indígena</w:t>
      </w:r>
    </w:p>
    <w:p w14:paraId="066664E1" w14:textId="77777777" w:rsidR="00251529" w:rsidRDefault="00251529" w:rsidP="00B53882">
      <w:pPr>
        <w:pStyle w:val="Sinespaciado"/>
        <w:jc w:val="both"/>
        <w:rPr>
          <w:rFonts w:ascii="Times New Roman" w:hAnsi="Times New Roman" w:cs="Times New Roman"/>
        </w:rPr>
      </w:pPr>
      <w:r>
        <w:rPr>
          <w:rFonts w:ascii="Times New Roman" w:hAnsi="Times New Roman" w:cs="Times New Roman"/>
        </w:rPr>
        <w:t xml:space="preserve">Surge una nueva etapa, una manera de encontrarse para continuar apoyándose fortaleciendo su mística y su espíritu de pueblos en camino que es la fuerza que </w:t>
      </w:r>
      <w:proofErr w:type="gramStart"/>
      <w:r>
        <w:rPr>
          <w:rFonts w:ascii="Times New Roman" w:hAnsi="Times New Roman" w:cs="Times New Roman"/>
        </w:rPr>
        <w:t>les</w:t>
      </w:r>
      <w:proofErr w:type="gramEnd"/>
      <w:r>
        <w:rPr>
          <w:rFonts w:ascii="Times New Roman" w:hAnsi="Times New Roman" w:cs="Times New Roman"/>
        </w:rPr>
        <w:t xml:space="preserve"> ha acompañado en su historia por más de 500 años. Esta iniciativa surge porque en la Arquidiócesis de los Altos Quetzaltenango quienes eran responsables de animar</w:t>
      </w:r>
      <w:r w:rsidR="00B53882">
        <w:rPr>
          <w:rFonts w:ascii="Times New Roman" w:hAnsi="Times New Roman" w:cs="Times New Roman"/>
        </w:rPr>
        <w:t xml:space="preserve"> </w:t>
      </w:r>
      <w:r>
        <w:rPr>
          <w:rFonts w:ascii="Times New Roman" w:hAnsi="Times New Roman" w:cs="Times New Roman"/>
        </w:rPr>
        <w:t>la pastoral indígena estaban en un impase.</w:t>
      </w:r>
      <w:r w:rsidR="00B53882">
        <w:rPr>
          <w:rFonts w:ascii="Times New Roman" w:hAnsi="Times New Roman" w:cs="Times New Roman"/>
        </w:rPr>
        <w:t xml:space="preserve"> </w:t>
      </w:r>
      <w:r>
        <w:rPr>
          <w:rFonts w:ascii="Times New Roman" w:hAnsi="Times New Roman" w:cs="Times New Roman"/>
        </w:rPr>
        <w:t>Entonces algunos miembros de las parroquias de San Miguel Totonicapán, Santa María Chiquimula, San Pedro apóstol del municipio de</w:t>
      </w:r>
      <w:r w:rsidR="00B53882">
        <w:rPr>
          <w:rFonts w:ascii="Times New Roman" w:hAnsi="Times New Roman" w:cs="Times New Roman"/>
        </w:rPr>
        <w:t xml:space="preserve"> </w:t>
      </w:r>
      <w:r>
        <w:rPr>
          <w:rFonts w:ascii="Times New Roman" w:hAnsi="Times New Roman" w:cs="Times New Roman"/>
        </w:rPr>
        <w:t xml:space="preserve">Almolonga, Cabricán por mencionar algunas, sienten la necesidad de ir en busca del “gran abuelo” iniciador y padre de este proceso, P. Tomás García, para agradecer su vida y permanente presencia entre los pueblos y escuchar su corazón… </w:t>
      </w:r>
      <w:proofErr w:type="gramStart"/>
      <w:r>
        <w:rPr>
          <w:rFonts w:ascii="Times New Roman" w:hAnsi="Times New Roman" w:cs="Times New Roman"/>
        </w:rPr>
        <w:t>Les</w:t>
      </w:r>
      <w:proofErr w:type="gramEnd"/>
      <w:r>
        <w:rPr>
          <w:rFonts w:ascii="Times New Roman" w:hAnsi="Times New Roman" w:cs="Times New Roman"/>
        </w:rPr>
        <w:t xml:space="preserve"> anima, les agradece y les comparte sabios consejos para no desmayar nunca en el camino.</w:t>
      </w:r>
      <w:r w:rsidR="00B53882">
        <w:rPr>
          <w:rFonts w:ascii="Times New Roman" w:hAnsi="Times New Roman" w:cs="Times New Roman"/>
        </w:rPr>
        <w:t xml:space="preserve"> </w:t>
      </w:r>
      <w:r>
        <w:rPr>
          <w:rFonts w:ascii="Times New Roman" w:hAnsi="Times New Roman" w:cs="Times New Roman"/>
        </w:rPr>
        <w:t>La fuerza para permanecer en camino -les dice- es sostenerse en las cuatro columnas como su casa: a) su comunidad-pueblo, b) la parroquia, c) la comisión nacional y d) la diócesis.</w:t>
      </w:r>
      <w:r w:rsidR="00B53882">
        <w:rPr>
          <w:rFonts w:ascii="Times New Roman" w:hAnsi="Times New Roman" w:cs="Times New Roman"/>
        </w:rPr>
        <w:t xml:space="preserve"> </w:t>
      </w:r>
      <w:r>
        <w:rPr>
          <w:rFonts w:ascii="Times New Roman" w:hAnsi="Times New Roman" w:cs="Times New Roman"/>
        </w:rPr>
        <w:t>Es así como esta fuerza se contagia y se expande al oriente, al norte, sur</w:t>
      </w:r>
      <w:r w:rsidR="00B53882">
        <w:rPr>
          <w:rFonts w:ascii="Times New Roman" w:hAnsi="Times New Roman" w:cs="Times New Roman"/>
        </w:rPr>
        <w:t xml:space="preserve"> </w:t>
      </w:r>
      <w:r>
        <w:rPr>
          <w:rFonts w:ascii="Times New Roman" w:hAnsi="Times New Roman" w:cs="Times New Roman"/>
        </w:rPr>
        <w:t>y centro de nuestro país y trasciende fronteras, compartiendo su espiritualidad y experiencias de vida con otros pueblos de Chiapas, México, del Salvador y de Honduras.</w:t>
      </w:r>
      <w:r w:rsidR="00B53882">
        <w:rPr>
          <w:rFonts w:ascii="Times New Roman" w:hAnsi="Times New Roman" w:cs="Times New Roman"/>
        </w:rPr>
        <w:t xml:space="preserve"> </w:t>
      </w:r>
      <w:r>
        <w:rPr>
          <w:rFonts w:ascii="Times New Roman" w:hAnsi="Times New Roman" w:cs="Times New Roman"/>
        </w:rPr>
        <w:t>De este modo se ha enriquecido y se ha fortalecido el proceso de la pastoral indígena</w:t>
      </w:r>
      <w:r w:rsidR="00B53882">
        <w:rPr>
          <w:rFonts w:ascii="Times New Roman" w:hAnsi="Times New Roman" w:cs="Times New Roman"/>
        </w:rPr>
        <w:t xml:space="preserve"> </w:t>
      </w:r>
      <w:r>
        <w:rPr>
          <w:rFonts w:ascii="Times New Roman" w:hAnsi="Times New Roman" w:cs="Times New Roman"/>
        </w:rPr>
        <w:t>en Guatemala, encontrando cada vez más su propio corazón y rostro desde la fuerza de las bases.</w:t>
      </w:r>
    </w:p>
    <w:p w14:paraId="2138AFEE" w14:textId="77777777" w:rsidR="00251529" w:rsidRDefault="00251529" w:rsidP="00251529">
      <w:pPr>
        <w:pStyle w:val="Sinespaciado"/>
        <w:ind w:left="708"/>
        <w:jc w:val="both"/>
        <w:rPr>
          <w:rFonts w:ascii="Times New Roman" w:hAnsi="Times New Roman" w:cs="Times New Roman"/>
        </w:rPr>
      </w:pPr>
    </w:p>
    <w:p w14:paraId="16C20D0A" w14:textId="77777777" w:rsidR="00251529" w:rsidRPr="00B53882" w:rsidRDefault="00251529" w:rsidP="00B53882">
      <w:pPr>
        <w:pStyle w:val="Ttulo2"/>
        <w:rPr>
          <w:lang w:eastAsia="es-ES"/>
        </w:rPr>
      </w:pPr>
      <w:r w:rsidRPr="0025558C">
        <w:rPr>
          <w:lang w:eastAsia="es-ES"/>
        </w:rPr>
        <w:t>Cómo la cultura y la religión indígenas han contribuido al proceso</w:t>
      </w:r>
    </w:p>
    <w:p w14:paraId="2D7AE85D" w14:textId="77777777" w:rsidR="00251529" w:rsidRDefault="00251529" w:rsidP="00B53882">
      <w:pPr>
        <w:pStyle w:val="Prrafodelista"/>
        <w:shd w:val="clear" w:color="auto" w:fill="FFFFFF"/>
        <w:spacing w:after="324" w:line="240" w:lineRule="auto"/>
        <w:ind w:left="0"/>
        <w:jc w:val="both"/>
        <w:rPr>
          <w:rFonts w:ascii="Times New Roman" w:eastAsia="Times New Roman" w:hAnsi="Times New Roman" w:cs="Times New Roman"/>
          <w:color w:val="2A2A2A"/>
          <w:lang w:eastAsia="es-ES"/>
        </w:rPr>
      </w:pPr>
      <w:r>
        <w:rPr>
          <w:rFonts w:ascii="Times New Roman" w:eastAsia="Times New Roman" w:hAnsi="Times New Roman" w:cs="Times New Roman"/>
          <w:color w:val="2A2A2A"/>
          <w:lang w:eastAsia="es-ES"/>
        </w:rPr>
        <w:t>Como hemos podido testimoniar que la cultura es la manera particular de un pueblo de cultivar sus relaciones con Dios, con las demás personas (entorno social) y con la naturaleza (entorno natural).</w:t>
      </w:r>
      <w:r w:rsidR="00B53882">
        <w:rPr>
          <w:rFonts w:ascii="Times New Roman" w:eastAsia="Times New Roman" w:hAnsi="Times New Roman" w:cs="Times New Roman"/>
          <w:color w:val="2A2A2A"/>
          <w:lang w:eastAsia="es-ES"/>
        </w:rPr>
        <w:t xml:space="preserve"> </w:t>
      </w:r>
      <w:r>
        <w:rPr>
          <w:rFonts w:ascii="Times New Roman" w:eastAsia="Times New Roman" w:hAnsi="Times New Roman" w:cs="Times New Roman"/>
          <w:color w:val="2A2A2A"/>
          <w:lang w:eastAsia="es-ES"/>
        </w:rPr>
        <w:t>En la sabiduría y el pensamiento indígena en este particular se vive de manera integral e integradora.</w:t>
      </w:r>
      <w:r w:rsidR="00B53882">
        <w:rPr>
          <w:rFonts w:ascii="Times New Roman" w:eastAsia="Times New Roman" w:hAnsi="Times New Roman" w:cs="Times New Roman"/>
          <w:color w:val="2A2A2A"/>
          <w:lang w:eastAsia="es-ES"/>
        </w:rPr>
        <w:t xml:space="preserve"> </w:t>
      </w:r>
      <w:r>
        <w:rPr>
          <w:rFonts w:ascii="Times New Roman" w:eastAsia="Times New Roman" w:hAnsi="Times New Roman" w:cs="Times New Roman"/>
          <w:color w:val="2A2A2A"/>
          <w:lang w:eastAsia="es-ES"/>
        </w:rPr>
        <w:t>Podemos decir entonces que la cultura y la religión</w:t>
      </w:r>
      <w:r w:rsidRPr="006E0FB3">
        <w:rPr>
          <w:rFonts w:ascii="Times New Roman" w:eastAsia="Times New Roman" w:hAnsi="Times New Roman" w:cs="Times New Roman"/>
          <w:color w:val="2A2A2A"/>
          <w:lang w:eastAsia="es-ES"/>
        </w:rPr>
        <w:t xml:space="preserve"> de los pueblos indígenas de Guatemala y América Latina, ha sido prácticamente la fuerza, el corazón que sostiene</w:t>
      </w:r>
      <w:r>
        <w:rPr>
          <w:rFonts w:ascii="Times New Roman" w:eastAsia="Times New Roman" w:hAnsi="Times New Roman" w:cs="Times New Roman"/>
          <w:color w:val="2A2A2A"/>
          <w:lang w:eastAsia="es-ES"/>
        </w:rPr>
        <w:t>, renueva</w:t>
      </w:r>
      <w:r w:rsidRPr="006E0FB3">
        <w:rPr>
          <w:rFonts w:ascii="Times New Roman" w:eastAsia="Times New Roman" w:hAnsi="Times New Roman" w:cs="Times New Roman"/>
          <w:color w:val="2A2A2A"/>
          <w:lang w:eastAsia="es-ES"/>
        </w:rPr>
        <w:t xml:space="preserve"> e impulsa el proceso de la pastoral indígena.</w:t>
      </w:r>
      <w:r w:rsidR="00B53882">
        <w:rPr>
          <w:rFonts w:ascii="Times New Roman" w:eastAsia="Times New Roman" w:hAnsi="Times New Roman" w:cs="Times New Roman"/>
          <w:color w:val="2A2A2A"/>
          <w:lang w:eastAsia="es-ES"/>
        </w:rPr>
        <w:t xml:space="preserve"> </w:t>
      </w:r>
      <w:r>
        <w:rPr>
          <w:rFonts w:ascii="Times New Roman" w:eastAsia="Times New Roman" w:hAnsi="Times New Roman" w:cs="Times New Roman"/>
          <w:color w:val="2A2A2A"/>
          <w:lang w:eastAsia="es-ES"/>
        </w:rPr>
        <w:t>Ha trascendido más allá de las fronteras de nuestros países.</w:t>
      </w:r>
      <w:r w:rsidR="00B53882">
        <w:rPr>
          <w:rFonts w:ascii="Times New Roman" w:eastAsia="Times New Roman" w:hAnsi="Times New Roman" w:cs="Times New Roman"/>
          <w:color w:val="2A2A2A"/>
          <w:lang w:eastAsia="es-ES"/>
        </w:rPr>
        <w:t xml:space="preserve"> </w:t>
      </w:r>
    </w:p>
    <w:p w14:paraId="5F31064F" w14:textId="77777777" w:rsidR="00251529" w:rsidRPr="00525892" w:rsidRDefault="00251529" w:rsidP="00B53882">
      <w:pPr>
        <w:pStyle w:val="Prrafodelista"/>
        <w:shd w:val="clear" w:color="auto" w:fill="FFFFFF"/>
        <w:spacing w:after="324" w:line="240" w:lineRule="auto"/>
        <w:ind w:left="0"/>
        <w:jc w:val="both"/>
        <w:rPr>
          <w:rFonts w:ascii="Times New Roman" w:eastAsia="Times New Roman" w:hAnsi="Times New Roman" w:cs="Times New Roman"/>
          <w:color w:val="2A2A2A"/>
          <w:lang w:eastAsia="es-ES"/>
        </w:rPr>
      </w:pPr>
      <w:r>
        <w:rPr>
          <w:rFonts w:ascii="Times New Roman" w:eastAsia="Times New Roman" w:hAnsi="Times New Roman" w:cs="Times New Roman"/>
          <w:color w:val="2A2A2A"/>
          <w:lang w:eastAsia="es-ES"/>
        </w:rPr>
        <w:t xml:space="preserve">La </w:t>
      </w:r>
      <w:r w:rsidRPr="006E0FB3">
        <w:rPr>
          <w:rFonts w:ascii="Times New Roman" w:eastAsia="Times New Roman" w:hAnsi="Times New Roman" w:cs="Times New Roman"/>
          <w:color w:val="2A2A2A"/>
          <w:lang w:eastAsia="es-ES"/>
        </w:rPr>
        <w:t xml:space="preserve">cultura </w:t>
      </w:r>
      <w:r>
        <w:rPr>
          <w:rFonts w:ascii="Times New Roman" w:eastAsia="Times New Roman" w:hAnsi="Times New Roman" w:cs="Times New Roman"/>
          <w:color w:val="2A2A2A"/>
          <w:lang w:eastAsia="es-ES"/>
        </w:rPr>
        <w:t xml:space="preserve">de los pueblos indígenas </w:t>
      </w:r>
      <w:r w:rsidRPr="006E0FB3">
        <w:rPr>
          <w:rFonts w:ascii="Times New Roman" w:eastAsia="Times New Roman" w:hAnsi="Times New Roman" w:cs="Times New Roman"/>
          <w:color w:val="2A2A2A"/>
          <w:lang w:eastAsia="es-ES"/>
        </w:rPr>
        <w:t xml:space="preserve">reconoce </w:t>
      </w:r>
      <w:r>
        <w:rPr>
          <w:rFonts w:ascii="Times New Roman" w:eastAsia="Times New Roman" w:hAnsi="Times New Roman" w:cs="Times New Roman"/>
          <w:color w:val="2A2A2A"/>
          <w:lang w:eastAsia="es-ES"/>
        </w:rPr>
        <w:t xml:space="preserve">y asume </w:t>
      </w:r>
      <w:r w:rsidRPr="006E0FB3">
        <w:rPr>
          <w:rFonts w:ascii="Times New Roman" w:eastAsia="Times New Roman" w:hAnsi="Times New Roman" w:cs="Times New Roman"/>
          <w:color w:val="2A2A2A"/>
          <w:lang w:eastAsia="es-ES"/>
        </w:rPr>
        <w:t>sus r</w:t>
      </w:r>
      <w:r>
        <w:rPr>
          <w:rFonts w:ascii="Times New Roman" w:eastAsia="Times New Roman" w:hAnsi="Times New Roman" w:cs="Times New Roman"/>
          <w:color w:val="2A2A2A"/>
          <w:lang w:eastAsia="es-ES"/>
        </w:rPr>
        <w:t xml:space="preserve">aíces en el pasado, que </w:t>
      </w:r>
      <w:r w:rsidRPr="006E0FB3">
        <w:rPr>
          <w:rFonts w:ascii="Times New Roman" w:eastAsia="Times New Roman" w:hAnsi="Times New Roman" w:cs="Times New Roman"/>
          <w:color w:val="2A2A2A"/>
          <w:lang w:eastAsia="es-ES"/>
        </w:rPr>
        <w:t>ha ido reformulando en el devenir de la vida y de la historia de dolor, de fe y esperanza</w:t>
      </w:r>
      <w:r>
        <w:rPr>
          <w:rFonts w:ascii="Times New Roman" w:eastAsia="Times New Roman" w:hAnsi="Times New Roman" w:cs="Times New Roman"/>
          <w:color w:val="2A2A2A"/>
          <w:lang w:eastAsia="es-ES"/>
        </w:rPr>
        <w:t>; s</w:t>
      </w:r>
      <w:r w:rsidRPr="006E0FB3">
        <w:rPr>
          <w:rFonts w:ascii="Times New Roman" w:eastAsia="Times New Roman" w:hAnsi="Times New Roman" w:cs="Times New Roman"/>
          <w:color w:val="2A2A2A"/>
          <w:lang w:eastAsia="es-ES"/>
        </w:rPr>
        <w:t>e mantiene viva en el presente</w:t>
      </w:r>
      <w:r>
        <w:rPr>
          <w:rFonts w:ascii="Times New Roman" w:eastAsia="Times New Roman" w:hAnsi="Times New Roman" w:cs="Times New Roman"/>
          <w:color w:val="2A2A2A"/>
          <w:lang w:eastAsia="es-ES"/>
        </w:rPr>
        <w:t xml:space="preserve"> con perspectivas de </w:t>
      </w:r>
      <w:r w:rsidRPr="006E0FB3">
        <w:rPr>
          <w:rFonts w:ascii="Times New Roman" w:eastAsia="Times New Roman" w:hAnsi="Times New Roman" w:cs="Times New Roman"/>
          <w:color w:val="2A2A2A"/>
          <w:lang w:eastAsia="es-ES"/>
        </w:rPr>
        <w:t>futuro con más fuerza y decisión, pues</w:t>
      </w:r>
      <w:r>
        <w:rPr>
          <w:rFonts w:ascii="Times New Roman" w:eastAsia="Times New Roman" w:hAnsi="Times New Roman" w:cs="Times New Roman"/>
          <w:color w:val="2A2A2A"/>
          <w:lang w:eastAsia="es-ES"/>
        </w:rPr>
        <w:t xml:space="preserve"> como acaban de decir simbólica y metafóricamente los pueblos indígenas </w:t>
      </w:r>
      <w:r w:rsidRPr="006E0FB3">
        <w:rPr>
          <w:rFonts w:ascii="Times New Roman" w:eastAsia="Times New Roman" w:hAnsi="Times New Roman" w:cs="Times New Roman"/>
          <w:color w:val="2A2A2A"/>
          <w:lang w:eastAsia="es-ES"/>
        </w:rPr>
        <w:t xml:space="preserve">en el I Encuentro Internacional de pueblos Mayas en Belice, </w:t>
      </w:r>
      <w:r w:rsidRPr="006E0FB3">
        <w:rPr>
          <w:rFonts w:ascii="Times New Roman" w:eastAsia="Times New Roman" w:hAnsi="Times New Roman" w:cs="Times New Roman"/>
          <w:color w:val="2A2A2A"/>
          <w:lang w:eastAsia="es-ES"/>
        </w:rPr>
        <w:lastRenderedPageBreak/>
        <w:t>hace apenas unos días de este</w:t>
      </w:r>
      <w:r>
        <w:rPr>
          <w:rFonts w:ascii="Times New Roman" w:eastAsia="Times New Roman" w:hAnsi="Times New Roman" w:cs="Times New Roman"/>
          <w:color w:val="2A2A2A"/>
          <w:lang w:eastAsia="es-ES"/>
        </w:rPr>
        <w:t xml:space="preserve"> año en</w:t>
      </w:r>
      <w:r w:rsidRPr="006E0FB3">
        <w:rPr>
          <w:rFonts w:ascii="Times New Roman" w:eastAsia="Times New Roman" w:hAnsi="Times New Roman" w:cs="Times New Roman"/>
          <w:color w:val="2A2A2A"/>
          <w:lang w:eastAsia="es-ES"/>
        </w:rPr>
        <w:t xml:space="preserve"> </w:t>
      </w:r>
      <w:r>
        <w:rPr>
          <w:rFonts w:ascii="Times New Roman" w:eastAsia="Times New Roman" w:hAnsi="Times New Roman" w:cs="Times New Roman"/>
          <w:color w:val="2A2A2A"/>
          <w:lang w:eastAsia="es-ES"/>
        </w:rPr>
        <w:t xml:space="preserve">el </w:t>
      </w:r>
      <w:r w:rsidRPr="006E0FB3">
        <w:rPr>
          <w:rFonts w:ascii="Times New Roman" w:eastAsia="Times New Roman" w:hAnsi="Times New Roman" w:cs="Times New Roman"/>
          <w:color w:val="2A2A2A"/>
          <w:lang w:eastAsia="es-ES"/>
        </w:rPr>
        <w:t>mes de septiembre, “los pueblo</w:t>
      </w:r>
      <w:r>
        <w:rPr>
          <w:rFonts w:ascii="Times New Roman" w:eastAsia="Times New Roman" w:hAnsi="Times New Roman" w:cs="Times New Roman"/>
          <w:color w:val="2A2A2A"/>
          <w:lang w:eastAsia="es-ES"/>
        </w:rPr>
        <w:t>s</w:t>
      </w:r>
      <w:r w:rsidRPr="006E0FB3">
        <w:rPr>
          <w:rFonts w:ascii="Times New Roman" w:eastAsia="Times New Roman" w:hAnsi="Times New Roman" w:cs="Times New Roman"/>
          <w:color w:val="2A2A2A"/>
          <w:lang w:eastAsia="es-ES"/>
        </w:rPr>
        <w:t xml:space="preserve"> mayas, los pueblos indígenas van a volver”.</w:t>
      </w:r>
      <w:r w:rsidR="00B53882">
        <w:rPr>
          <w:rFonts w:ascii="Times New Roman" w:eastAsia="Times New Roman" w:hAnsi="Times New Roman" w:cs="Times New Roman"/>
          <w:color w:val="2A2A2A"/>
          <w:lang w:eastAsia="es-ES"/>
        </w:rPr>
        <w:t xml:space="preserve"> </w:t>
      </w:r>
      <w:r w:rsidRPr="006E0FB3">
        <w:rPr>
          <w:rFonts w:ascii="Times New Roman" w:eastAsia="Times New Roman" w:hAnsi="Times New Roman" w:cs="Times New Roman"/>
          <w:color w:val="2A2A2A"/>
          <w:lang w:eastAsia="es-ES"/>
        </w:rPr>
        <w:t xml:space="preserve">Sí, es preciso </w:t>
      </w:r>
      <w:r>
        <w:rPr>
          <w:rFonts w:ascii="Times New Roman" w:eastAsia="Times New Roman" w:hAnsi="Times New Roman" w:cs="Times New Roman"/>
          <w:color w:val="2A2A2A"/>
          <w:lang w:eastAsia="es-ES"/>
        </w:rPr>
        <w:t xml:space="preserve">volver siempre, reencontrarnos y encontrar nuestras fuentes, y </w:t>
      </w:r>
      <w:r w:rsidRPr="006E0FB3">
        <w:rPr>
          <w:rFonts w:ascii="Times New Roman" w:eastAsia="Times New Roman" w:hAnsi="Times New Roman" w:cs="Times New Roman"/>
          <w:color w:val="2A2A2A"/>
          <w:lang w:eastAsia="es-ES"/>
        </w:rPr>
        <w:t xml:space="preserve">contribuir así a humanizar </w:t>
      </w:r>
      <w:r>
        <w:rPr>
          <w:rFonts w:ascii="Times New Roman" w:eastAsia="Times New Roman" w:hAnsi="Times New Roman" w:cs="Times New Roman"/>
          <w:color w:val="2A2A2A"/>
          <w:lang w:eastAsia="es-ES"/>
        </w:rPr>
        <w:t xml:space="preserve">a esta </w:t>
      </w:r>
      <w:r w:rsidRPr="006E0FB3">
        <w:rPr>
          <w:rFonts w:ascii="Times New Roman" w:eastAsia="Times New Roman" w:hAnsi="Times New Roman" w:cs="Times New Roman"/>
          <w:color w:val="2A2A2A"/>
          <w:lang w:eastAsia="es-ES"/>
        </w:rPr>
        <w:t>humanidad</w:t>
      </w:r>
      <w:r>
        <w:rPr>
          <w:rFonts w:ascii="Times New Roman" w:eastAsia="Times New Roman" w:hAnsi="Times New Roman" w:cs="Times New Roman"/>
          <w:color w:val="2A2A2A"/>
          <w:lang w:eastAsia="es-ES"/>
        </w:rPr>
        <w:t xml:space="preserve"> deshumanizada -</w:t>
      </w:r>
      <w:r w:rsidRPr="00525892">
        <w:rPr>
          <w:rFonts w:ascii="Times New Roman" w:eastAsia="Times New Roman" w:hAnsi="Times New Roman" w:cs="Times New Roman"/>
          <w:color w:val="2A2A2A"/>
          <w:lang w:eastAsia="es-ES"/>
        </w:rPr>
        <w:t>valga la redundancia-</w:t>
      </w:r>
      <w:r w:rsidR="00B53882">
        <w:rPr>
          <w:rFonts w:ascii="Times New Roman" w:eastAsia="Times New Roman" w:hAnsi="Times New Roman" w:cs="Times New Roman"/>
          <w:color w:val="2A2A2A"/>
          <w:lang w:eastAsia="es-ES"/>
        </w:rPr>
        <w:t xml:space="preserve"> </w:t>
      </w:r>
      <w:r w:rsidRPr="00525892">
        <w:rPr>
          <w:rFonts w:ascii="Times New Roman" w:eastAsia="Times New Roman" w:hAnsi="Times New Roman" w:cs="Times New Roman"/>
          <w:color w:val="2A2A2A"/>
          <w:lang w:eastAsia="es-ES"/>
        </w:rPr>
        <w:t>que</w:t>
      </w:r>
      <w:r>
        <w:rPr>
          <w:rFonts w:ascii="Times New Roman" w:eastAsia="Times New Roman" w:hAnsi="Times New Roman" w:cs="Times New Roman"/>
          <w:color w:val="2A2A2A"/>
          <w:lang w:eastAsia="es-ES"/>
        </w:rPr>
        <w:t xml:space="preserve"> ha perdido su horizonte </w:t>
      </w:r>
      <w:r w:rsidRPr="00525892">
        <w:rPr>
          <w:rFonts w:ascii="Times New Roman" w:eastAsia="Times New Roman" w:hAnsi="Times New Roman" w:cs="Times New Roman"/>
          <w:color w:val="2A2A2A"/>
          <w:lang w:eastAsia="es-ES"/>
        </w:rPr>
        <w:t>por creer que su fuerza es el poder por el poder, sea éste cual sea.</w:t>
      </w:r>
      <w:r w:rsidR="00B53882">
        <w:rPr>
          <w:rFonts w:ascii="Times New Roman" w:eastAsia="Times New Roman" w:hAnsi="Times New Roman" w:cs="Times New Roman"/>
          <w:color w:val="2A2A2A"/>
          <w:lang w:eastAsia="es-ES"/>
        </w:rPr>
        <w:t xml:space="preserve"> </w:t>
      </w:r>
      <w:r w:rsidRPr="00525892">
        <w:rPr>
          <w:rFonts w:ascii="Times New Roman" w:eastAsia="Times New Roman" w:hAnsi="Times New Roman" w:cs="Times New Roman"/>
          <w:color w:val="2A2A2A"/>
          <w:lang w:eastAsia="es-ES"/>
        </w:rPr>
        <w:t>Y sobre todo porque ha perdido, ha sacado a Dios de su vida, de sus proyectos.</w:t>
      </w:r>
    </w:p>
    <w:p w14:paraId="76CBEC52" w14:textId="77777777" w:rsidR="00251529" w:rsidRPr="00B53882" w:rsidRDefault="00251529" w:rsidP="00B53882">
      <w:pPr>
        <w:pStyle w:val="Prrafodelista"/>
        <w:shd w:val="clear" w:color="auto" w:fill="FFFFFF"/>
        <w:spacing w:after="324" w:line="240" w:lineRule="auto"/>
        <w:ind w:left="0"/>
        <w:jc w:val="both"/>
        <w:rPr>
          <w:rFonts w:ascii="Times New Roman" w:eastAsia="Times New Roman" w:hAnsi="Times New Roman" w:cs="Times New Roman"/>
          <w:color w:val="2A2A2A"/>
          <w:lang w:eastAsia="es-ES"/>
        </w:rPr>
      </w:pPr>
      <w:r>
        <w:rPr>
          <w:rFonts w:ascii="Times New Roman" w:eastAsia="Times New Roman" w:hAnsi="Times New Roman" w:cs="Times New Roman"/>
          <w:color w:val="2A2A2A"/>
          <w:lang w:eastAsia="es-ES"/>
        </w:rPr>
        <w:t>La cultura y la religión de los pueblos indígenas no han sido sólo una propuesta en el caminar de la pastoral indígena.</w:t>
      </w:r>
      <w:r w:rsidR="00B53882">
        <w:rPr>
          <w:rFonts w:ascii="Times New Roman" w:eastAsia="Times New Roman" w:hAnsi="Times New Roman" w:cs="Times New Roman"/>
          <w:color w:val="2A2A2A"/>
          <w:lang w:eastAsia="es-ES"/>
        </w:rPr>
        <w:t xml:space="preserve"> </w:t>
      </w:r>
      <w:r>
        <w:rPr>
          <w:rFonts w:ascii="Times New Roman" w:eastAsia="Times New Roman" w:hAnsi="Times New Roman" w:cs="Times New Roman"/>
          <w:color w:val="2A2A2A"/>
          <w:lang w:eastAsia="es-ES"/>
        </w:rPr>
        <w:t>Es lo que le ha dado sentido para no perder su horizonte y su misión en el mundo de ayer y de hoy.</w:t>
      </w:r>
    </w:p>
    <w:p w14:paraId="08360E03" w14:textId="77777777" w:rsidR="00251529" w:rsidRPr="00B53882" w:rsidRDefault="00251529" w:rsidP="00B53882">
      <w:pPr>
        <w:pStyle w:val="Ttulo2"/>
        <w:rPr>
          <w:lang w:eastAsia="es-ES"/>
        </w:rPr>
      </w:pPr>
      <w:r w:rsidRPr="00D7768A">
        <w:rPr>
          <w:lang w:eastAsia="es-ES"/>
        </w:rPr>
        <w:t>Qué cambios ha habido en la realidad a causa de este proceso</w:t>
      </w:r>
    </w:p>
    <w:p w14:paraId="1CC44542" w14:textId="31EED1AD" w:rsidR="00251529" w:rsidRPr="00525892" w:rsidRDefault="00251529" w:rsidP="00B53882">
      <w:pPr>
        <w:pStyle w:val="Prrafodelista"/>
        <w:shd w:val="clear" w:color="auto" w:fill="FFFFFF"/>
        <w:spacing w:after="324" w:line="240" w:lineRule="auto"/>
        <w:ind w:left="0"/>
        <w:jc w:val="both"/>
        <w:rPr>
          <w:rFonts w:ascii="Times New Roman" w:eastAsia="Times New Roman" w:hAnsi="Times New Roman" w:cs="Times New Roman"/>
          <w:b/>
          <w:i/>
          <w:color w:val="2A2A2A"/>
          <w:lang w:eastAsia="es-ES"/>
        </w:rPr>
      </w:pPr>
      <w:r w:rsidRPr="00525892">
        <w:rPr>
          <w:rFonts w:ascii="Times New Roman" w:hAnsi="Times New Roman" w:cs="Times New Roman"/>
        </w:rPr>
        <w:t>Se podría decir que en algunos casos ha tocado el corazón de las estructuras sociales y eclesiales. Algo así como un río caudaloso cambia de cause cuando encuentra piedras y basura en su camino.</w:t>
      </w:r>
      <w:r w:rsidR="00B53882">
        <w:rPr>
          <w:rFonts w:ascii="Times New Roman" w:hAnsi="Times New Roman" w:cs="Times New Roman"/>
        </w:rPr>
        <w:t xml:space="preserve"> </w:t>
      </w:r>
      <w:r w:rsidRPr="00525892">
        <w:rPr>
          <w:rFonts w:ascii="Times New Roman" w:hAnsi="Times New Roman" w:cs="Times New Roman"/>
        </w:rPr>
        <w:t>La presencia y la voz indígena no han muerto y las personas se hacen escuchar a costa aún de la misma vida, si fuera necesario.</w:t>
      </w:r>
      <w:r w:rsidR="00B53882">
        <w:rPr>
          <w:rFonts w:ascii="Times New Roman" w:hAnsi="Times New Roman" w:cs="Times New Roman"/>
        </w:rPr>
        <w:t xml:space="preserve"> </w:t>
      </w:r>
      <w:r w:rsidRPr="00525892">
        <w:rPr>
          <w:rFonts w:ascii="Times New Roman" w:hAnsi="Times New Roman" w:cs="Times New Roman"/>
        </w:rPr>
        <w:t xml:space="preserve">La paciencia y el dolor han hecho </w:t>
      </w:r>
      <w:r w:rsidRPr="00525892">
        <w:rPr>
          <w:rFonts w:ascii="Times New Roman" w:hAnsi="Times New Roman" w:cs="Times New Roman"/>
          <w:lang w:val="es-MX"/>
        </w:rPr>
        <w:t>posible que los pueblos hablen como indígenas de manera madura, e incluso crítica, con sus pastores, con los obispos, con las autoridades y en otros ambientes de la sociedad dentro y fuera del país.</w:t>
      </w:r>
      <w:r w:rsidR="00B53882">
        <w:rPr>
          <w:rFonts w:ascii="Times New Roman" w:hAnsi="Times New Roman" w:cs="Times New Roman"/>
          <w:lang w:val="es-MX"/>
        </w:rPr>
        <w:t xml:space="preserve"> </w:t>
      </w:r>
      <w:r w:rsidRPr="00525892">
        <w:rPr>
          <w:rFonts w:ascii="Times New Roman" w:hAnsi="Times New Roman" w:cs="Times New Roman"/>
          <w:lang w:val="es-MX"/>
        </w:rPr>
        <w:t>Las mujeres, los ancianos/</w:t>
      </w:r>
      <w:proofErr w:type="gramStart"/>
      <w:r w:rsidRPr="00525892">
        <w:rPr>
          <w:rFonts w:ascii="Times New Roman" w:hAnsi="Times New Roman" w:cs="Times New Roman"/>
          <w:lang w:val="es-MX"/>
        </w:rPr>
        <w:t>ancianas sabios</w:t>
      </w:r>
      <w:proofErr w:type="gramEnd"/>
      <w:r w:rsidRPr="00525892">
        <w:rPr>
          <w:rFonts w:ascii="Times New Roman" w:hAnsi="Times New Roman" w:cs="Times New Roman"/>
          <w:lang w:val="es-MX"/>
        </w:rPr>
        <w:t xml:space="preserve"> y sabias, los sacerdotes y religiosas de </w:t>
      </w:r>
      <w:r w:rsidRPr="00525892">
        <w:rPr>
          <w:rFonts w:ascii="Times New Roman" w:hAnsi="Times New Roman" w:cs="Times New Roman"/>
          <w:i/>
          <w:lang w:val="es-MX"/>
        </w:rPr>
        <w:t>corazón</w:t>
      </w:r>
      <w:r w:rsidRPr="00525892">
        <w:rPr>
          <w:rFonts w:ascii="Times New Roman" w:hAnsi="Times New Roman" w:cs="Times New Roman"/>
          <w:lang w:val="es-MX"/>
        </w:rPr>
        <w:t xml:space="preserve"> </w:t>
      </w:r>
      <w:r w:rsidRPr="00525892">
        <w:rPr>
          <w:rFonts w:ascii="Times New Roman" w:hAnsi="Times New Roman" w:cs="Times New Roman"/>
          <w:i/>
          <w:lang w:val="es-MX"/>
        </w:rPr>
        <w:t>indígena</w:t>
      </w:r>
      <w:r w:rsidRPr="00525892">
        <w:rPr>
          <w:rFonts w:ascii="Times New Roman" w:hAnsi="Times New Roman" w:cs="Times New Roman"/>
          <w:lang w:val="es-MX"/>
        </w:rPr>
        <w:t xml:space="preserve"> están jugando un papel importante en esta etapa. Hay </w:t>
      </w:r>
      <w:r w:rsidR="006F7D05" w:rsidRPr="00525892">
        <w:rPr>
          <w:rFonts w:ascii="Times New Roman" w:hAnsi="Times New Roman" w:cs="Times New Roman"/>
          <w:lang w:val="es-MX"/>
        </w:rPr>
        <w:t>tolerancia,</w:t>
      </w:r>
      <w:r w:rsidRPr="00525892">
        <w:rPr>
          <w:rFonts w:ascii="Times New Roman" w:hAnsi="Times New Roman" w:cs="Times New Roman"/>
          <w:lang w:val="es-MX"/>
        </w:rPr>
        <w:t xml:space="preserve"> pero ya no se acalla la voz indígena. Hoy se dan muchas redes y enlaces entre los pueblos y agentes de pastoral indígena y esto la posibilita y le da viabilidad.</w:t>
      </w:r>
      <w:r w:rsidR="00B53882">
        <w:rPr>
          <w:rFonts w:ascii="Times New Roman" w:hAnsi="Times New Roman" w:cs="Times New Roman"/>
          <w:lang w:val="es-MX"/>
        </w:rPr>
        <w:t xml:space="preserve"> </w:t>
      </w:r>
    </w:p>
    <w:p w14:paraId="30A1C959" w14:textId="4A490DE8" w:rsidR="00251529" w:rsidRPr="00B53882" w:rsidRDefault="00251529" w:rsidP="00B53882">
      <w:pPr>
        <w:pStyle w:val="Prrafodelista"/>
        <w:shd w:val="clear" w:color="auto" w:fill="FFFFFF"/>
        <w:spacing w:after="324" w:line="240" w:lineRule="auto"/>
        <w:ind w:left="0"/>
        <w:jc w:val="both"/>
        <w:rPr>
          <w:rFonts w:ascii="Times New Roman" w:hAnsi="Times New Roman" w:cs="Times New Roman"/>
          <w:lang w:val="es-MX"/>
        </w:rPr>
      </w:pPr>
      <w:r>
        <w:rPr>
          <w:rFonts w:ascii="Times New Roman" w:hAnsi="Times New Roman" w:cs="Times New Roman"/>
          <w:lang w:val="es-MX"/>
        </w:rPr>
        <w:t>La espiritualidad, la sabiduría, la ciencia, la medicina, la Teología de los pueblos se están fortaleciendo y están incidiendo cada vez más en la vida de muchos otros pueblos del mundo, en las iglesias y en la sociedad como alternativa de vida, sobre todo por su centralidad en DIOS Madre-Padre, por consiguiente dador y fuente de vida, de donde brota su actitud de acogida y respeto hacia las personas y su particular cuidado y relación de respeto, armonía y comunión con la Madre Naturaleza y los demás seres de la creación, pues no se conciben la Naturaleza, la Madre Tierra como medios de producción mercantilista, sino sobre todo como algo sagrado, ya que en ella nos hacemos personas, familia y pueblos.</w:t>
      </w:r>
      <w:r w:rsidR="00B53882">
        <w:rPr>
          <w:rFonts w:ascii="Times New Roman" w:hAnsi="Times New Roman" w:cs="Times New Roman"/>
          <w:lang w:val="es-MX"/>
        </w:rPr>
        <w:t xml:space="preserve"> </w:t>
      </w:r>
      <w:r>
        <w:rPr>
          <w:rFonts w:ascii="Times New Roman" w:hAnsi="Times New Roman" w:cs="Times New Roman"/>
          <w:lang w:val="es-MX"/>
        </w:rPr>
        <w:t>La Madre Tierra es concebida teológicamente como el rostro de Dios origen y fuente de vida; y como el rostro vivo de la diversidad humana…Esta sabiduría es una reserva para volver a encontrarnos como personas y juntos salvar el planeta, porque “la creación entera está gimiendo con dolores de parto hasta el presente.</w:t>
      </w:r>
      <w:r w:rsidR="00B53882">
        <w:rPr>
          <w:rFonts w:ascii="Times New Roman" w:hAnsi="Times New Roman" w:cs="Times New Roman"/>
          <w:lang w:val="es-MX"/>
        </w:rPr>
        <w:t xml:space="preserve"> </w:t>
      </w:r>
      <w:r>
        <w:rPr>
          <w:rFonts w:ascii="Times New Roman" w:hAnsi="Times New Roman" w:cs="Times New Roman"/>
          <w:lang w:val="es-MX"/>
        </w:rPr>
        <w:t>Pero no sólo ella; ta</w:t>
      </w:r>
      <w:r w:rsidR="00F8091A">
        <w:rPr>
          <w:rFonts w:ascii="Times New Roman" w:hAnsi="Times New Roman" w:cs="Times New Roman"/>
          <w:lang w:val="es-MX"/>
        </w:rPr>
        <w:t xml:space="preserve">mbién nosotros…” (cf. </w:t>
      </w:r>
      <w:proofErr w:type="spellStart"/>
      <w:r w:rsidR="00F8091A">
        <w:rPr>
          <w:rFonts w:ascii="Times New Roman" w:hAnsi="Times New Roman" w:cs="Times New Roman"/>
          <w:lang w:val="es-MX"/>
        </w:rPr>
        <w:t>Rm</w:t>
      </w:r>
      <w:proofErr w:type="spellEnd"/>
      <w:r w:rsidR="00F8091A">
        <w:rPr>
          <w:rFonts w:ascii="Times New Roman" w:hAnsi="Times New Roman" w:cs="Times New Roman"/>
          <w:lang w:val="es-MX"/>
        </w:rPr>
        <w:t>. 8, 22</w:t>
      </w:r>
      <w:r>
        <w:rPr>
          <w:rFonts w:ascii="Times New Roman" w:hAnsi="Times New Roman" w:cs="Times New Roman"/>
          <w:lang w:val="es-MX"/>
        </w:rPr>
        <w:t>-23)</w:t>
      </w:r>
      <w:r w:rsidR="00B53882">
        <w:rPr>
          <w:rFonts w:ascii="Times New Roman" w:hAnsi="Times New Roman" w:cs="Times New Roman"/>
          <w:lang w:val="es-MX"/>
        </w:rPr>
        <w:t>.</w:t>
      </w:r>
    </w:p>
    <w:p w14:paraId="49B6230A" w14:textId="77777777" w:rsidR="00251529" w:rsidRPr="00B53882" w:rsidRDefault="00251529" w:rsidP="00B53882">
      <w:pPr>
        <w:pStyle w:val="Ttulo2"/>
        <w:rPr>
          <w:lang w:eastAsia="es-ES"/>
        </w:rPr>
      </w:pPr>
      <w:r w:rsidRPr="00B53882">
        <w:rPr>
          <w:lang w:eastAsia="es-ES"/>
        </w:rPr>
        <w:t>Que enseñanzas ha dejado el proceso</w:t>
      </w:r>
    </w:p>
    <w:p w14:paraId="6B6B09F3" w14:textId="77777777" w:rsidR="00251529" w:rsidRPr="003005A8" w:rsidRDefault="00251529" w:rsidP="00251529">
      <w:pPr>
        <w:pStyle w:val="Prrafodelista"/>
        <w:numPr>
          <w:ilvl w:val="0"/>
          <w:numId w:val="9"/>
        </w:numPr>
        <w:shd w:val="clear" w:color="auto" w:fill="FFFFFF"/>
        <w:spacing w:after="324" w:line="240" w:lineRule="auto"/>
        <w:jc w:val="both"/>
        <w:rPr>
          <w:rFonts w:ascii="Times New Roman" w:eastAsia="Times New Roman" w:hAnsi="Times New Roman" w:cs="Times New Roman"/>
          <w:b/>
          <w:i/>
          <w:color w:val="2A2A2A"/>
          <w:lang w:eastAsia="es-ES"/>
        </w:rPr>
      </w:pPr>
      <w:r>
        <w:rPr>
          <w:rFonts w:ascii="Times New Roman" w:hAnsi="Times New Roman" w:cs="Times New Roman"/>
          <w:lang w:eastAsia="es-ES"/>
        </w:rPr>
        <w:t>L</w:t>
      </w:r>
      <w:r w:rsidRPr="003005A8">
        <w:rPr>
          <w:rFonts w:ascii="Times New Roman" w:hAnsi="Times New Roman" w:cs="Times New Roman"/>
          <w:lang w:eastAsia="es-ES"/>
        </w:rPr>
        <w:t xml:space="preserve">os pueblos indígenas de Guatemala, de América Latina y el Caribe han afirmado con sus procesos de encuentro, de articulación, de enlaces, de redes que “es posible otro mundo” cuando se comparte la palabra, cuando juntos establecen lazos de comunicación, cuando juntos reconstruyen su proyecto de vida como pueblos. </w:t>
      </w:r>
    </w:p>
    <w:p w14:paraId="0469AEE2" w14:textId="77777777" w:rsidR="00251529" w:rsidRPr="003005A8" w:rsidRDefault="00251529" w:rsidP="00251529">
      <w:pPr>
        <w:pStyle w:val="Prrafodelista"/>
        <w:numPr>
          <w:ilvl w:val="0"/>
          <w:numId w:val="9"/>
        </w:numPr>
        <w:shd w:val="clear" w:color="auto" w:fill="FFFFFF"/>
        <w:spacing w:after="324" w:line="240" w:lineRule="auto"/>
        <w:jc w:val="both"/>
        <w:rPr>
          <w:rFonts w:ascii="Times New Roman" w:eastAsia="Times New Roman" w:hAnsi="Times New Roman" w:cs="Times New Roman"/>
          <w:b/>
          <w:i/>
          <w:color w:val="2A2A2A"/>
          <w:lang w:eastAsia="es-ES"/>
        </w:rPr>
      </w:pPr>
      <w:r w:rsidRPr="003005A8">
        <w:rPr>
          <w:rFonts w:ascii="Times New Roman" w:hAnsi="Times New Roman"/>
        </w:rPr>
        <w:t>En este proceso se ha logrado que los obispos del CELAM mostraran su interés por el caminar de la Pastoral Indígena y la Teología India y sobre todo el que muestren querer aprender de los mismos indígenas.</w:t>
      </w:r>
      <w:r w:rsidR="00B53882">
        <w:rPr>
          <w:rFonts w:ascii="Times New Roman" w:hAnsi="Times New Roman"/>
        </w:rPr>
        <w:t xml:space="preserve"> </w:t>
      </w:r>
      <w:r w:rsidRPr="003005A8">
        <w:rPr>
          <w:rFonts w:ascii="Times New Roman" w:hAnsi="Times New Roman"/>
        </w:rPr>
        <w:t>Así es la lectura que se hace con el nombramiento del equipo asesor integrado por obispos, sacerdotes indígenas y no indígenas, religiosas y laicos.</w:t>
      </w:r>
    </w:p>
    <w:p w14:paraId="6566D477" w14:textId="77777777" w:rsidR="00251529" w:rsidRPr="003005A8" w:rsidRDefault="00251529" w:rsidP="00251529">
      <w:pPr>
        <w:pStyle w:val="Prrafodelista"/>
        <w:numPr>
          <w:ilvl w:val="0"/>
          <w:numId w:val="9"/>
        </w:numPr>
        <w:shd w:val="clear" w:color="auto" w:fill="FFFFFF"/>
        <w:spacing w:after="324" w:line="240" w:lineRule="auto"/>
        <w:jc w:val="both"/>
        <w:rPr>
          <w:rFonts w:ascii="Times New Roman" w:eastAsia="Times New Roman" w:hAnsi="Times New Roman" w:cs="Times New Roman"/>
          <w:b/>
          <w:i/>
          <w:color w:val="2A2A2A"/>
          <w:lang w:eastAsia="es-ES"/>
        </w:rPr>
      </w:pPr>
      <w:r w:rsidRPr="003005A8">
        <w:rPr>
          <w:rFonts w:ascii="Times New Roman" w:hAnsi="Times New Roman"/>
        </w:rPr>
        <w:t xml:space="preserve">En el caso de AELAPI </w:t>
      </w:r>
      <w:r w:rsidRPr="003005A8">
        <w:rPr>
          <w:rFonts w:ascii="Times New Roman" w:hAnsi="Times New Roman" w:cs="Times New Roman"/>
          <w:sz w:val="20"/>
          <w:szCs w:val="20"/>
          <w:lang w:val="es-MX"/>
        </w:rPr>
        <w:t xml:space="preserve">ha </w:t>
      </w:r>
      <w:r w:rsidRPr="003005A8">
        <w:rPr>
          <w:rFonts w:ascii="Times New Roman" w:hAnsi="Times New Roman" w:cs="Times New Roman"/>
          <w:lang w:val="es-MX"/>
        </w:rPr>
        <w:t>logrado influir en instancias eclesiales sugiriendo respeto a sus procesos, su organización con el fin de fortalecer</w:t>
      </w:r>
      <w:r w:rsidRPr="003005A8">
        <w:rPr>
          <w:rFonts w:ascii="Times New Roman" w:hAnsi="Times New Roman" w:cs="Times New Roman"/>
          <w:lang w:eastAsia="es-ES"/>
        </w:rPr>
        <w:t xml:space="preserve"> y acompañar los procesos locales de los pueblos indígenas.</w:t>
      </w:r>
    </w:p>
    <w:p w14:paraId="379AA946" w14:textId="603DA821" w:rsidR="00251529" w:rsidRPr="00AA0314" w:rsidRDefault="00251529" w:rsidP="00AA0314">
      <w:pPr>
        <w:pStyle w:val="Prrafodelista"/>
        <w:numPr>
          <w:ilvl w:val="0"/>
          <w:numId w:val="9"/>
        </w:numPr>
        <w:shd w:val="clear" w:color="auto" w:fill="FFFFFF"/>
        <w:spacing w:after="324" w:line="240" w:lineRule="auto"/>
        <w:jc w:val="both"/>
        <w:rPr>
          <w:rFonts w:ascii="Times New Roman" w:eastAsia="Times New Roman" w:hAnsi="Times New Roman" w:cs="Times New Roman"/>
          <w:b/>
          <w:i/>
          <w:color w:val="2A2A2A"/>
          <w:lang w:eastAsia="es-ES"/>
        </w:rPr>
      </w:pPr>
      <w:r w:rsidRPr="003005A8">
        <w:rPr>
          <w:rFonts w:ascii="Times New Roman" w:hAnsi="Times New Roman" w:cs="Times New Roman"/>
          <w:lang w:eastAsia="es-ES"/>
        </w:rPr>
        <w:t xml:space="preserve">Que se han podido reconocer en varios de nuestros países a </w:t>
      </w:r>
      <w:r w:rsidRPr="003005A8">
        <w:rPr>
          <w:rFonts w:ascii="Times New Roman" w:hAnsi="Times New Roman" w:cs="Times New Roman"/>
          <w:lang w:val="es-MX"/>
        </w:rPr>
        <w:t>servidores indígenas que están impulsando una nueva pastoral y que es más cercana a los procesos del pueblo. Hay indígenas críticos para con la Iglesia, como se vio en los días de celebrarse Aparecida. Así mismo hay religiosas que están acompañando los procesos de los pueblos.</w:t>
      </w:r>
    </w:p>
    <w:p w14:paraId="541A7DFE" w14:textId="1EAA7734" w:rsidR="00251529" w:rsidRPr="00AA0314" w:rsidRDefault="00251529" w:rsidP="00AA0314">
      <w:pPr>
        <w:pStyle w:val="Ttulo3"/>
        <w:rPr>
          <w:lang w:eastAsia="es-ES"/>
        </w:rPr>
      </w:pPr>
      <w:r w:rsidRPr="007D206C">
        <w:rPr>
          <w:lang w:eastAsia="es-ES"/>
        </w:rPr>
        <w:lastRenderedPageBreak/>
        <w:t xml:space="preserve">En qué ha contribuido el apoyo de </w:t>
      </w:r>
      <w:proofErr w:type="spellStart"/>
      <w:r w:rsidRPr="007D206C">
        <w:rPr>
          <w:lang w:eastAsia="es-ES"/>
        </w:rPr>
        <w:t>Cenami</w:t>
      </w:r>
      <w:proofErr w:type="spellEnd"/>
      <w:r w:rsidRPr="007D206C">
        <w:rPr>
          <w:lang w:eastAsia="es-ES"/>
        </w:rPr>
        <w:t xml:space="preserve"> al proceso</w:t>
      </w:r>
    </w:p>
    <w:p w14:paraId="17605CEE" w14:textId="77777777" w:rsidR="00251529" w:rsidRPr="00AA0314" w:rsidRDefault="00251529" w:rsidP="00AA0314">
      <w:pPr>
        <w:pStyle w:val="Prrafodelista"/>
        <w:numPr>
          <w:ilvl w:val="0"/>
          <w:numId w:val="13"/>
        </w:numPr>
        <w:shd w:val="clear" w:color="auto" w:fill="FFFFFF"/>
        <w:spacing w:after="324" w:line="240" w:lineRule="auto"/>
        <w:jc w:val="both"/>
        <w:rPr>
          <w:rFonts w:ascii="Times New Roman" w:eastAsia="Times New Roman" w:hAnsi="Times New Roman" w:cs="Times New Roman"/>
          <w:color w:val="2A2A2A"/>
          <w:lang w:eastAsia="es-ES"/>
        </w:rPr>
      </w:pPr>
      <w:r w:rsidRPr="00AA0314">
        <w:rPr>
          <w:rFonts w:ascii="Times New Roman" w:hAnsi="Times New Roman"/>
        </w:rPr>
        <w:t>Convierte a los pueblos y a las comunidades indígenas en protagonistas de su desarrollo humano y cristiano y ser sujetos de su propio caminar.</w:t>
      </w:r>
    </w:p>
    <w:p w14:paraId="66D9E043" w14:textId="77777777" w:rsidR="00251529" w:rsidRPr="00AA0314" w:rsidRDefault="00251529" w:rsidP="00AA0314">
      <w:pPr>
        <w:pStyle w:val="Prrafodelista"/>
        <w:numPr>
          <w:ilvl w:val="0"/>
          <w:numId w:val="13"/>
        </w:numPr>
        <w:shd w:val="clear" w:color="auto" w:fill="FFFFFF"/>
        <w:spacing w:after="324" w:line="240" w:lineRule="auto"/>
        <w:jc w:val="both"/>
        <w:rPr>
          <w:rFonts w:ascii="Times New Roman" w:eastAsia="Times New Roman" w:hAnsi="Times New Roman" w:cs="Times New Roman"/>
          <w:color w:val="2A2A2A"/>
          <w:lang w:eastAsia="es-ES"/>
        </w:rPr>
      </w:pPr>
      <w:r w:rsidRPr="00AA0314">
        <w:rPr>
          <w:rFonts w:ascii="Times New Roman" w:hAnsi="Times New Roman" w:cs="Times New Roman"/>
        </w:rPr>
        <w:t>CENAMI ha contribuido en la formación, en la coordinación de procesos en las luchas y demandas de los pueblos, en la afirmación y solidez de la identidad de los pueblos indígenas de Guatemala y de América Latina</w:t>
      </w:r>
      <w:r w:rsidRPr="00AA0314">
        <w:rPr>
          <w:rFonts w:ascii="Times New Roman" w:eastAsia="Times New Roman" w:hAnsi="Times New Roman" w:cs="Times New Roman"/>
          <w:color w:val="2A2A2A"/>
          <w:lang w:eastAsia="es-ES"/>
        </w:rPr>
        <w:t>.</w:t>
      </w:r>
    </w:p>
    <w:p w14:paraId="4F7D6752" w14:textId="77777777" w:rsidR="00251529" w:rsidRPr="00AA0314" w:rsidRDefault="00251529" w:rsidP="00AA0314">
      <w:pPr>
        <w:pStyle w:val="Prrafodelista"/>
        <w:numPr>
          <w:ilvl w:val="0"/>
          <w:numId w:val="13"/>
        </w:numPr>
        <w:shd w:val="clear" w:color="auto" w:fill="FFFFFF"/>
        <w:spacing w:after="324" w:line="240" w:lineRule="auto"/>
        <w:jc w:val="both"/>
        <w:rPr>
          <w:rFonts w:ascii="Times New Roman" w:eastAsia="Times New Roman" w:hAnsi="Times New Roman" w:cs="Times New Roman"/>
          <w:color w:val="2A2A2A"/>
          <w:lang w:eastAsia="es-ES"/>
        </w:rPr>
      </w:pPr>
      <w:r w:rsidRPr="00AA0314">
        <w:rPr>
          <w:rFonts w:ascii="Times New Roman" w:hAnsi="Times New Roman" w:cs="Times New Roman"/>
        </w:rPr>
        <w:t xml:space="preserve">Ha fortalecido la dimensión local, regional y continental de la pastoral indígena. </w:t>
      </w:r>
      <w:r w:rsidRPr="00AA0314">
        <w:rPr>
          <w:rFonts w:ascii="Times New Roman" w:hAnsi="Times New Roman"/>
        </w:rPr>
        <w:t>Apoyando las experiencias y el surgimiento de pueblos indígenas que hasta ahora habían sido invisibilizados por la sociedad.</w:t>
      </w:r>
      <w:r w:rsidR="00B53882" w:rsidRPr="00AA0314">
        <w:rPr>
          <w:rFonts w:ascii="Times New Roman" w:hAnsi="Times New Roman"/>
        </w:rPr>
        <w:t xml:space="preserve"> </w:t>
      </w:r>
      <w:r w:rsidRPr="00AA0314">
        <w:rPr>
          <w:rFonts w:ascii="Times New Roman" w:hAnsi="Times New Roman"/>
        </w:rPr>
        <w:t>Literalmente “Ha levantado su espíritu”.</w:t>
      </w:r>
    </w:p>
    <w:p w14:paraId="18F18DBB" w14:textId="77777777" w:rsidR="00251529" w:rsidRPr="00AA0314" w:rsidRDefault="00251529" w:rsidP="00AA0314">
      <w:pPr>
        <w:pStyle w:val="Prrafodelista"/>
        <w:numPr>
          <w:ilvl w:val="0"/>
          <w:numId w:val="13"/>
        </w:numPr>
        <w:shd w:val="clear" w:color="auto" w:fill="FFFFFF"/>
        <w:spacing w:after="324" w:line="240" w:lineRule="auto"/>
        <w:jc w:val="both"/>
        <w:rPr>
          <w:rFonts w:ascii="Times New Roman" w:eastAsia="Times New Roman" w:hAnsi="Times New Roman" w:cs="Times New Roman"/>
          <w:color w:val="2A2A2A"/>
          <w:lang w:eastAsia="es-ES"/>
        </w:rPr>
      </w:pPr>
      <w:r w:rsidRPr="00AA0314">
        <w:rPr>
          <w:rFonts w:ascii="Times New Roman" w:hAnsi="Times New Roman" w:cs="Times New Roman"/>
        </w:rPr>
        <w:t>Ha dado testimonio de su actitud y servicio misionero, capacitando a líderes, gente de base y agentes de pastoral de los pueblos, aprendiendo de sus luchas, de sus experiencias y de su sabiduría.</w:t>
      </w:r>
      <w:r w:rsidR="00B53882" w:rsidRPr="00AA0314">
        <w:rPr>
          <w:rFonts w:ascii="Times New Roman" w:hAnsi="Times New Roman" w:cs="Times New Roman"/>
        </w:rPr>
        <w:t xml:space="preserve"> </w:t>
      </w:r>
      <w:r w:rsidRPr="00AA0314">
        <w:rPr>
          <w:rFonts w:ascii="Times New Roman" w:hAnsi="Times New Roman"/>
        </w:rPr>
        <w:t>Ha solidificado la participación a las reuniones y encuentros realizados a nivel Mesoamericano y continental desde 1989 y a lo largo de estos 20 años de caminar articulados.</w:t>
      </w:r>
    </w:p>
    <w:p w14:paraId="05D709B7" w14:textId="77777777" w:rsidR="00251529" w:rsidRPr="00AA0314" w:rsidRDefault="00251529" w:rsidP="00AA0314">
      <w:pPr>
        <w:pStyle w:val="Prrafodelista"/>
        <w:numPr>
          <w:ilvl w:val="0"/>
          <w:numId w:val="13"/>
        </w:numPr>
        <w:shd w:val="clear" w:color="auto" w:fill="FFFFFF"/>
        <w:spacing w:after="324" w:line="240" w:lineRule="auto"/>
        <w:jc w:val="both"/>
        <w:rPr>
          <w:rFonts w:ascii="Times New Roman" w:eastAsia="Times New Roman" w:hAnsi="Times New Roman" w:cs="Times New Roman"/>
          <w:color w:val="2A2A2A"/>
          <w:lang w:eastAsia="es-ES"/>
        </w:rPr>
      </w:pPr>
      <w:r w:rsidRPr="00AA0314">
        <w:rPr>
          <w:rFonts w:ascii="Times New Roman" w:hAnsi="Times New Roman"/>
        </w:rPr>
        <w:t>Acompañamiento y seguimiento a procesos de inculturación de la vida religiosa indígena en Guatemala y en otros países de América Latina, y ha generado procesos de discernimiento vocacional en el acompañamiento a servidores lacios, a sacerdotes y religiosas indígenas, permitiéndoles descubrir el sentido de la vocación de servicio que tienen los pueblos, más acorde con las exigencias del seguimiento de Jesús y sus enseñanzas en el Evangelio.</w:t>
      </w:r>
      <w:r w:rsidR="00B53882" w:rsidRPr="00AA0314">
        <w:rPr>
          <w:rFonts w:ascii="Times New Roman" w:hAnsi="Times New Roman"/>
        </w:rPr>
        <w:t xml:space="preserve"> </w:t>
      </w:r>
      <w:r w:rsidRPr="00AA0314">
        <w:rPr>
          <w:rFonts w:ascii="Times New Roman" w:hAnsi="Times New Roman"/>
        </w:rPr>
        <w:t>Así mismo ha apoyado el estudio y la reflexión de los textos sagrados propios, como las jícaras o cántaros que guardan el tesoro de la espiritualidad y cosmovisión indígena.</w:t>
      </w:r>
    </w:p>
    <w:p w14:paraId="259C6F99" w14:textId="68ABBE47" w:rsidR="00251529" w:rsidRPr="00AA0314" w:rsidRDefault="00251529" w:rsidP="00AA0314">
      <w:pPr>
        <w:pStyle w:val="Prrafodelista"/>
        <w:numPr>
          <w:ilvl w:val="0"/>
          <w:numId w:val="13"/>
        </w:numPr>
        <w:spacing w:after="0" w:line="240" w:lineRule="auto"/>
        <w:jc w:val="both"/>
        <w:rPr>
          <w:rFonts w:ascii="Times New Roman" w:eastAsia="Calibri" w:hAnsi="Times New Roman" w:cs="Times New Roman"/>
          <w:lang w:val="es-ES_tradnl"/>
        </w:rPr>
      </w:pPr>
      <w:r w:rsidRPr="00AA0314">
        <w:rPr>
          <w:rFonts w:ascii="Times New Roman" w:hAnsi="Times New Roman"/>
        </w:rPr>
        <w:t xml:space="preserve">Con los mismos pueblos indígenas ha logrado gestar su propia metodología de reflexión teológica. Acompañando encuentros, facilitando formación y especialización en algunas </w:t>
      </w:r>
      <w:r w:rsidR="006F7D05" w:rsidRPr="00AA0314">
        <w:rPr>
          <w:rFonts w:ascii="Times New Roman" w:hAnsi="Times New Roman"/>
        </w:rPr>
        <w:t>áreas específicas</w:t>
      </w:r>
      <w:r w:rsidRPr="00AA0314">
        <w:rPr>
          <w:rFonts w:ascii="Times New Roman" w:hAnsi="Times New Roman"/>
        </w:rPr>
        <w:t xml:space="preserve"> de la vida.</w:t>
      </w:r>
      <w:r w:rsidR="00B53882" w:rsidRPr="00AA0314">
        <w:rPr>
          <w:rFonts w:ascii="Times New Roman" w:hAnsi="Times New Roman"/>
        </w:rPr>
        <w:t xml:space="preserve"> </w:t>
      </w:r>
      <w:r w:rsidRPr="00AA0314">
        <w:rPr>
          <w:rFonts w:ascii="Times New Roman" w:eastAsia="Calibri" w:hAnsi="Times New Roman" w:cs="Times New Roman"/>
          <w:lang w:val="es-ES_tradnl"/>
        </w:rPr>
        <w:t>Contribuyendo a la formación teológico-pastoral, bíblica, antropológica y sociopolítica de muchos agentes de pastoral de las comunidades y pueblos en la ciudad de México y en los países donde se les ha solicitado sus servicios.</w:t>
      </w:r>
    </w:p>
    <w:p w14:paraId="7D720A4F" w14:textId="77777777" w:rsidR="00251529" w:rsidRPr="00AA0314" w:rsidRDefault="00251529" w:rsidP="00AA0314">
      <w:pPr>
        <w:pStyle w:val="Prrafodelista"/>
        <w:numPr>
          <w:ilvl w:val="0"/>
          <w:numId w:val="13"/>
        </w:numPr>
        <w:spacing w:after="0" w:line="240" w:lineRule="auto"/>
        <w:jc w:val="both"/>
        <w:rPr>
          <w:rFonts w:ascii="Times New Roman" w:eastAsia="Calibri" w:hAnsi="Times New Roman" w:cs="Times New Roman"/>
          <w:lang w:val="es-ES_tradnl"/>
        </w:rPr>
      </w:pPr>
      <w:r w:rsidRPr="00AA0314">
        <w:rPr>
          <w:rFonts w:ascii="Times New Roman" w:hAnsi="Times New Roman"/>
        </w:rPr>
        <w:t>Ha hecho publicaciones de los encuentros de Teología India Mayense, Teología India Latinoamericana.</w:t>
      </w:r>
      <w:r w:rsidR="00B53882" w:rsidRPr="00AA0314">
        <w:rPr>
          <w:rFonts w:ascii="Times New Roman" w:eastAsia="Calibri" w:hAnsi="Times New Roman" w:cs="Times New Roman"/>
        </w:rPr>
        <w:t xml:space="preserve"> </w:t>
      </w:r>
      <w:r w:rsidRPr="00AA0314">
        <w:rPr>
          <w:rFonts w:ascii="Times New Roman" w:eastAsia="Calibri" w:hAnsi="Times New Roman" w:cs="Times New Roman"/>
        </w:rPr>
        <w:t xml:space="preserve">De las jornadas de formación y otras actividades realizadas en las instalaciones de </w:t>
      </w:r>
      <w:proofErr w:type="spellStart"/>
      <w:r w:rsidRPr="00AA0314">
        <w:rPr>
          <w:rFonts w:ascii="Times New Roman" w:eastAsia="Calibri" w:hAnsi="Times New Roman" w:cs="Times New Roman"/>
        </w:rPr>
        <w:t>Cenami</w:t>
      </w:r>
      <w:proofErr w:type="spellEnd"/>
      <w:r w:rsidRPr="00AA0314">
        <w:rPr>
          <w:rFonts w:ascii="Times New Roman" w:eastAsia="Calibri" w:hAnsi="Times New Roman" w:cs="Times New Roman"/>
        </w:rPr>
        <w:t>.</w:t>
      </w:r>
      <w:r w:rsidR="00B53882" w:rsidRPr="00AA0314">
        <w:rPr>
          <w:rFonts w:ascii="Times New Roman" w:eastAsia="Calibri" w:hAnsi="Times New Roman" w:cs="Times New Roman"/>
        </w:rPr>
        <w:t xml:space="preserve"> </w:t>
      </w:r>
      <w:r w:rsidRPr="00AA0314">
        <w:rPr>
          <w:rFonts w:ascii="Times New Roman" w:eastAsia="Calibri" w:hAnsi="Times New Roman" w:cs="Times New Roman"/>
        </w:rPr>
        <w:t>Material popular y otro tipo de material para uso de las mismas comunidades.</w:t>
      </w:r>
    </w:p>
    <w:p w14:paraId="475E1941" w14:textId="347AD466" w:rsidR="00251529" w:rsidRPr="006607B8" w:rsidRDefault="00251529" w:rsidP="006607B8">
      <w:pPr>
        <w:pStyle w:val="Prrafodelista"/>
        <w:numPr>
          <w:ilvl w:val="0"/>
          <w:numId w:val="13"/>
        </w:numPr>
        <w:spacing w:after="0" w:line="240" w:lineRule="auto"/>
        <w:jc w:val="both"/>
        <w:rPr>
          <w:rFonts w:ascii="Times New Roman" w:eastAsia="Calibri" w:hAnsi="Times New Roman" w:cs="Times New Roman"/>
          <w:lang w:val="es-ES_tradnl"/>
        </w:rPr>
      </w:pPr>
      <w:r w:rsidRPr="00AA0314">
        <w:rPr>
          <w:rFonts w:ascii="Times New Roman" w:hAnsi="Times New Roman" w:cs="Times New Roman"/>
          <w:lang w:val="es-ES_tradnl"/>
        </w:rPr>
        <w:t>Un acompañamiento y capacitación a las personas, los grupos, las redes, las parroquias y Diócesis que acompañan procesos de Pastoral y/o Teología Indígena, fortaleciendo el corazón, la identidad y el compromiso de los pueblos indígenas.</w:t>
      </w:r>
    </w:p>
    <w:p w14:paraId="7FFBA3FB" w14:textId="77777777" w:rsidR="00251529" w:rsidRPr="00B53882" w:rsidRDefault="00251529" w:rsidP="00B53882">
      <w:pPr>
        <w:pStyle w:val="Ttulo2"/>
        <w:rPr>
          <w:lang w:eastAsia="es-ES"/>
        </w:rPr>
      </w:pPr>
      <w:r w:rsidRPr="00BF0327">
        <w:rPr>
          <w:lang w:eastAsia="es-ES"/>
        </w:rPr>
        <w:t>Que retos tiene actualmente el proceso</w:t>
      </w:r>
    </w:p>
    <w:p w14:paraId="73CEDE6C" w14:textId="77777777" w:rsidR="00251529" w:rsidRPr="003005A8" w:rsidRDefault="00251529" w:rsidP="006607B8">
      <w:pPr>
        <w:pStyle w:val="Prrafodelista"/>
        <w:shd w:val="clear" w:color="auto" w:fill="FFFFFF"/>
        <w:spacing w:after="324" w:line="240" w:lineRule="auto"/>
        <w:ind w:left="0"/>
        <w:jc w:val="both"/>
        <w:rPr>
          <w:rFonts w:ascii="Times New Roman" w:eastAsia="Times New Roman" w:hAnsi="Times New Roman" w:cs="Times New Roman"/>
          <w:b/>
          <w:i/>
          <w:color w:val="2A2A2A"/>
          <w:lang w:eastAsia="es-ES"/>
        </w:rPr>
      </w:pPr>
      <w:r w:rsidRPr="003005A8">
        <w:rPr>
          <w:rFonts w:ascii="Times New Roman" w:hAnsi="Times New Roman" w:cs="Times New Roman"/>
        </w:rPr>
        <w:t xml:space="preserve">La Emergencia Indígena actual tiene unas características y una proyección cualitativamente distinta de situaciones de la historia pasada. Esta emergencia </w:t>
      </w:r>
      <w:r w:rsidRPr="003005A8">
        <w:rPr>
          <w:rFonts w:ascii="Times New Roman" w:hAnsi="Times New Roman" w:cs="Times New Roman"/>
          <w:i/>
          <w:iCs/>
        </w:rPr>
        <w:t>desafía</w:t>
      </w:r>
      <w:r w:rsidRPr="003005A8">
        <w:rPr>
          <w:rFonts w:ascii="Times New Roman" w:hAnsi="Times New Roman" w:cs="Times New Roman"/>
        </w:rPr>
        <w:t xml:space="preserve"> a la Iglesia no sólo en la </w:t>
      </w:r>
      <w:r w:rsidRPr="003005A8">
        <w:rPr>
          <w:rFonts w:ascii="Times New Roman" w:hAnsi="Times New Roman" w:cs="Times New Roman"/>
          <w:i/>
          <w:iCs/>
        </w:rPr>
        <w:t>Pastoral Indígena</w:t>
      </w:r>
      <w:r w:rsidRPr="003005A8">
        <w:rPr>
          <w:rFonts w:ascii="Times New Roman" w:hAnsi="Times New Roman" w:cs="Times New Roman"/>
        </w:rPr>
        <w:t xml:space="preserve">, sino en el diseño y </w:t>
      </w:r>
      <w:proofErr w:type="spellStart"/>
      <w:r w:rsidRPr="003005A8">
        <w:rPr>
          <w:rFonts w:ascii="Times New Roman" w:hAnsi="Times New Roman" w:cs="Times New Roman"/>
        </w:rPr>
        <w:t>reexpresión</w:t>
      </w:r>
      <w:proofErr w:type="spellEnd"/>
      <w:r w:rsidRPr="003005A8">
        <w:rPr>
          <w:rFonts w:ascii="Times New Roman" w:hAnsi="Times New Roman" w:cs="Times New Roman"/>
        </w:rPr>
        <w:t xml:space="preserve"> de su presencia y su estructura toda. Continúa, entonces, la llamada de atención al reto de la </w:t>
      </w:r>
      <w:r w:rsidRPr="003005A8">
        <w:rPr>
          <w:rFonts w:ascii="Times New Roman" w:hAnsi="Times New Roman" w:cs="Times New Roman"/>
          <w:i/>
          <w:iCs/>
        </w:rPr>
        <w:t>inculturación</w:t>
      </w:r>
      <w:r w:rsidRPr="003005A8">
        <w:rPr>
          <w:rFonts w:ascii="Times New Roman" w:hAnsi="Times New Roman" w:cs="Times New Roman"/>
        </w:rPr>
        <w:t xml:space="preserve"> y de la </w:t>
      </w:r>
      <w:r w:rsidRPr="003005A8">
        <w:rPr>
          <w:rFonts w:ascii="Times New Roman" w:hAnsi="Times New Roman" w:cs="Times New Roman"/>
          <w:i/>
          <w:iCs/>
        </w:rPr>
        <w:t>Iglesia Autóctona</w:t>
      </w:r>
      <w:r>
        <w:t>.</w:t>
      </w:r>
    </w:p>
    <w:p w14:paraId="6237DA61" w14:textId="77777777" w:rsidR="00251529" w:rsidRPr="005B0E30" w:rsidRDefault="00251529" w:rsidP="006607B8">
      <w:pPr>
        <w:pStyle w:val="Ttulo3"/>
      </w:pPr>
      <w:r w:rsidRPr="005B0E30">
        <w:t>En el aspecto económico</w:t>
      </w:r>
      <w:r>
        <w:rPr>
          <w:rStyle w:val="Refdenotaalpie"/>
          <w:rFonts w:cs="Times New Roman"/>
        </w:rPr>
        <w:footnoteReference w:id="7"/>
      </w:r>
    </w:p>
    <w:p w14:paraId="13C1B2E7" w14:textId="77777777" w:rsidR="00251529" w:rsidRPr="000E1D18" w:rsidRDefault="00251529" w:rsidP="006607B8">
      <w:pPr>
        <w:pStyle w:val="Sinespaciado"/>
        <w:jc w:val="both"/>
      </w:pPr>
      <w:r>
        <w:rPr>
          <w:rFonts w:ascii="Times New Roman" w:hAnsi="Times New Roman" w:cs="Times New Roman"/>
        </w:rPr>
        <w:t>Acompañar y orientar a las comunidades i</w:t>
      </w:r>
      <w:r w:rsidRPr="005B0E30">
        <w:rPr>
          <w:rFonts w:ascii="Times New Roman" w:hAnsi="Times New Roman" w:cs="Times New Roman"/>
        </w:rPr>
        <w:t>ndígenas marginadas frente a los avances del proyecto neoliberal</w:t>
      </w:r>
      <w:r w:rsidRPr="00224512">
        <w:t>.</w:t>
      </w:r>
      <w:r w:rsidR="00B53882">
        <w:t xml:space="preserve"> </w:t>
      </w:r>
      <w:r w:rsidRPr="000E1D18">
        <w:rPr>
          <w:rFonts w:ascii="Times New Roman" w:hAnsi="Times New Roman" w:cs="Times New Roman"/>
        </w:rPr>
        <w:t>No olvidarnos del mundo de los empobrecidos, hoy más urgente en la defensa de los pueblos indígenas.</w:t>
      </w:r>
    </w:p>
    <w:p w14:paraId="08F8FE78" w14:textId="77777777" w:rsidR="00251529" w:rsidRDefault="00251529" w:rsidP="006607B8">
      <w:pPr>
        <w:pStyle w:val="Sinespaciado"/>
        <w:jc w:val="both"/>
        <w:rPr>
          <w:rFonts w:ascii="Times New Roman" w:hAnsi="Times New Roman" w:cs="Times New Roman"/>
        </w:rPr>
      </w:pPr>
      <w:r w:rsidRPr="005B0E30">
        <w:rPr>
          <w:rFonts w:ascii="Times New Roman" w:hAnsi="Times New Roman" w:cs="Times New Roman"/>
        </w:rPr>
        <w:t>Seguir el camino iniciado por las luchas latinoamericanas en la búsqueda de caminos de mayor justicia para los pueblos indígenas empobrecidos por el acelerado proceso de la globalización</w:t>
      </w:r>
      <w:r>
        <w:rPr>
          <w:rFonts w:ascii="Times New Roman" w:hAnsi="Times New Roman" w:cs="Times New Roman"/>
        </w:rPr>
        <w:t xml:space="preserve">. </w:t>
      </w:r>
    </w:p>
    <w:p w14:paraId="5346FE0F" w14:textId="77777777" w:rsidR="00251529" w:rsidRPr="005B0E30" w:rsidRDefault="00251529" w:rsidP="006607B8">
      <w:pPr>
        <w:pStyle w:val="Sinespaciado"/>
        <w:jc w:val="both"/>
        <w:rPr>
          <w:rFonts w:ascii="Times New Roman" w:hAnsi="Times New Roman" w:cs="Times New Roman"/>
        </w:rPr>
      </w:pPr>
      <w:proofErr w:type="gramStart"/>
      <w:r>
        <w:rPr>
          <w:rFonts w:ascii="Times New Roman" w:hAnsi="Times New Roman" w:cs="Times New Roman"/>
        </w:rPr>
        <w:lastRenderedPageBreak/>
        <w:t>Acom</w:t>
      </w:r>
      <w:bookmarkStart w:id="0" w:name="_GoBack"/>
      <w:bookmarkEnd w:id="0"/>
      <w:r>
        <w:rPr>
          <w:rFonts w:ascii="Times New Roman" w:hAnsi="Times New Roman" w:cs="Times New Roman"/>
        </w:rPr>
        <w:t>pañarles</w:t>
      </w:r>
      <w:proofErr w:type="gramEnd"/>
      <w:r>
        <w:rPr>
          <w:rFonts w:ascii="Times New Roman" w:hAnsi="Times New Roman" w:cs="Times New Roman"/>
        </w:rPr>
        <w:t xml:space="preserve"> e</w:t>
      </w:r>
      <w:r w:rsidRPr="000E1D18">
        <w:rPr>
          <w:rFonts w:ascii="Times New Roman" w:hAnsi="Times New Roman" w:cs="Times New Roman"/>
        </w:rPr>
        <w:t>n su lucha por la tierra, por su territorialidad, nacionalidad y por el medio ambiente.</w:t>
      </w:r>
      <w:r w:rsidR="00B53882">
        <w:rPr>
          <w:rFonts w:ascii="Times New Roman" w:hAnsi="Times New Roman" w:cs="Times New Roman"/>
        </w:rPr>
        <w:t xml:space="preserve"> </w:t>
      </w:r>
      <w:r w:rsidRPr="005B0E30">
        <w:rPr>
          <w:rFonts w:ascii="Times New Roman" w:hAnsi="Times New Roman" w:cs="Times New Roman"/>
        </w:rPr>
        <w:t>Propiciar la descentralización de las fuentes de trabajo, muchas veces mantenida en manos de las grandes empresas nacionales o transnacionales.</w:t>
      </w:r>
    </w:p>
    <w:p w14:paraId="658D75B1" w14:textId="77777777" w:rsidR="00251529" w:rsidRDefault="00251529" w:rsidP="006607B8">
      <w:pPr>
        <w:pStyle w:val="Sinespaciado"/>
        <w:jc w:val="both"/>
        <w:rPr>
          <w:rFonts w:ascii="Times New Roman" w:hAnsi="Times New Roman" w:cs="Times New Roman"/>
        </w:rPr>
      </w:pPr>
      <w:r w:rsidRPr="005B0E30">
        <w:rPr>
          <w:rFonts w:ascii="Times New Roman" w:hAnsi="Times New Roman" w:cs="Times New Roman"/>
        </w:rPr>
        <w:t>Propiciar la reflexión en los grupos indígenas que ascienden a niveles económicos de poder, de manera que no pierdan el auténtico sentido comunitario y solidario de los bienes, trabajos y situaciones.</w:t>
      </w:r>
    </w:p>
    <w:p w14:paraId="7EE8E4E2" w14:textId="77777777" w:rsidR="00251529" w:rsidRDefault="00251529" w:rsidP="00251529">
      <w:pPr>
        <w:pStyle w:val="Sinespaciado"/>
        <w:jc w:val="both"/>
        <w:rPr>
          <w:rFonts w:ascii="Times New Roman" w:hAnsi="Times New Roman" w:cs="Times New Roman"/>
        </w:rPr>
      </w:pPr>
    </w:p>
    <w:p w14:paraId="47A1AD49" w14:textId="77777777" w:rsidR="00251529" w:rsidRPr="005B0E30" w:rsidRDefault="00251529" w:rsidP="006607B8">
      <w:pPr>
        <w:pStyle w:val="Ttulo3"/>
      </w:pPr>
      <w:r w:rsidRPr="005B0E30">
        <w:t>En el aspecto social</w:t>
      </w:r>
    </w:p>
    <w:p w14:paraId="208194AD" w14:textId="77777777" w:rsidR="00251529" w:rsidRPr="005B0E30" w:rsidRDefault="00251529" w:rsidP="006607B8">
      <w:pPr>
        <w:pStyle w:val="Sinespaciado"/>
        <w:jc w:val="both"/>
        <w:rPr>
          <w:rFonts w:ascii="Times New Roman" w:hAnsi="Times New Roman" w:cs="Times New Roman"/>
        </w:rPr>
      </w:pPr>
      <w:r w:rsidRPr="005B0E30">
        <w:rPr>
          <w:rFonts w:ascii="Times New Roman" w:hAnsi="Times New Roman" w:cs="Times New Roman"/>
        </w:rPr>
        <w:t>Acompañar a las comunidades y organizaciones indígenas a no perder su profundo sentido de solidaridad con las clases más desposeídas.</w:t>
      </w:r>
    </w:p>
    <w:p w14:paraId="26316B72" w14:textId="77777777" w:rsidR="00251529" w:rsidRDefault="00251529" w:rsidP="006607B8">
      <w:pPr>
        <w:pStyle w:val="Sinespaciado"/>
        <w:jc w:val="both"/>
        <w:rPr>
          <w:rFonts w:ascii="Times New Roman" w:hAnsi="Times New Roman" w:cs="Times New Roman"/>
        </w:rPr>
      </w:pPr>
      <w:r w:rsidRPr="005B0E30">
        <w:rPr>
          <w:rFonts w:ascii="Times New Roman" w:hAnsi="Times New Roman" w:cs="Times New Roman"/>
        </w:rPr>
        <w:t>Acompañar a los jóvenes indígenas en su paso de acercamiento y diálogo con las culturas dominantes, de manera que conserven sus valores más auténticos.</w:t>
      </w:r>
      <w:r w:rsidR="00B53882">
        <w:rPr>
          <w:rFonts w:ascii="Times New Roman" w:hAnsi="Times New Roman" w:cs="Times New Roman"/>
        </w:rPr>
        <w:t xml:space="preserve"> </w:t>
      </w:r>
    </w:p>
    <w:p w14:paraId="50F3A98A" w14:textId="77777777" w:rsidR="00251529" w:rsidRDefault="00251529" w:rsidP="006607B8">
      <w:pPr>
        <w:pStyle w:val="Sinespaciado"/>
        <w:jc w:val="both"/>
        <w:rPr>
          <w:rFonts w:ascii="Times New Roman" w:hAnsi="Times New Roman" w:cs="Times New Roman"/>
        </w:rPr>
      </w:pPr>
      <w:r w:rsidRPr="005B0E30">
        <w:rPr>
          <w:rFonts w:ascii="Times New Roman" w:hAnsi="Times New Roman" w:cs="Times New Roman"/>
        </w:rPr>
        <w:t>Acompañar a los pueblos indígenas en sus procesos de migración para evitar que rompan con su identidad al ser asimilados violentamente por las culturas dominantes.</w:t>
      </w:r>
      <w:r w:rsidR="00B53882">
        <w:rPr>
          <w:rFonts w:ascii="Times New Roman" w:hAnsi="Times New Roman" w:cs="Times New Roman"/>
        </w:rPr>
        <w:t xml:space="preserve"> </w:t>
      </w:r>
      <w:r w:rsidRPr="005B0E30">
        <w:rPr>
          <w:rFonts w:ascii="Times New Roman" w:hAnsi="Times New Roman" w:cs="Times New Roman"/>
        </w:rPr>
        <w:t>Acompañar a las comunidades indígenas urbanas para defenderlas del entorno violento de las ciudades y que su presencia sea reconocida como un aporte a la sociedad.</w:t>
      </w:r>
    </w:p>
    <w:p w14:paraId="2EBBE4A8" w14:textId="77777777" w:rsidR="00251529" w:rsidRDefault="00251529" w:rsidP="00251529">
      <w:pPr>
        <w:pStyle w:val="Sinespaciado"/>
        <w:ind w:left="720"/>
        <w:jc w:val="both"/>
        <w:rPr>
          <w:rFonts w:ascii="Times New Roman" w:hAnsi="Times New Roman" w:cs="Times New Roman"/>
        </w:rPr>
      </w:pPr>
    </w:p>
    <w:p w14:paraId="793FCC7B" w14:textId="77777777" w:rsidR="00251529" w:rsidRPr="005B0E30" w:rsidRDefault="00251529" w:rsidP="006607B8">
      <w:pPr>
        <w:pStyle w:val="Ttulo3"/>
      </w:pPr>
      <w:r w:rsidRPr="005B0E30">
        <w:t>En lo político</w:t>
      </w:r>
    </w:p>
    <w:p w14:paraId="1F948784" w14:textId="77777777" w:rsidR="00251529" w:rsidRPr="005B0E30" w:rsidRDefault="00251529" w:rsidP="006607B8">
      <w:pPr>
        <w:pStyle w:val="Sinespaciado"/>
        <w:jc w:val="both"/>
        <w:rPr>
          <w:rFonts w:ascii="Times New Roman" w:hAnsi="Times New Roman" w:cs="Times New Roman"/>
        </w:rPr>
      </w:pPr>
      <w:r w:rsidRPr="005B0E30">
        <w:rPr>
          <w:rFonts w:ascii="Times New Roman" w:hAnsi="Times New Roman" w:cs="Times New Roman"/>
        </w:rPr>
        <w:t>Promocionar una educación política permanente en las comunidades indígenas para evitar que sean utilizadas como instrumento de proselitismo electoral.</w:t>
      </w:r>
      <w:r w:rsidR="00B53882">
        <w:rPr>
          <w:rFonts w:ascii="Times New Roman" w:hAnsi="Times New Roman" w:cs="Times New Roman"/>
        </w:rPr>
        <w:t xml:space="preserve"> </w:t>
      </w:r>
      <w:r w:rsidRPr="005B0E30">
        <w:rPr>
          <w:rFonts w:ascii="Times New Roman" w:hAnsi="Times New Roman" w:cs="Times New Roman"/>
        </w:rPr>
        <w:t>Trabajar por el reconocimiento del poder local de las comunidades indígenas que tienen maneras propias de organizar sus gobiernos y administrar la justicia.</w:t>
      </w:r>
    </w:p>
    <w:p w14:paraId="201F9E1C" w14:textId="77777777" w:rsidR="00251529" w:rsidRDefault="00251529" w:rsidP="006607B8">
      <w:pPr>
        <w:pStyle w:val="Sinespaciado"/>
        <w:jc w:val="both"/>
        <w:rPr>
          <w:rFonts w:ascii="Times New Roman" w:hAnsi="Times New Roman" w:cs="Times New Roman"/>
        </w:rPr>
      </w:pPr>
      <w:r w:rsidRPr="005B0E30">
        <w:rPr>
          <w:rFonts w:ascii="Times New Roman" w:hAnsi="Times New Roman" w:cs="Times New Roman"/>
        </w:rPr>
        <w:t>Reconocer y propiciar el uso del derecho consuetudinario de los pueblos indígenas.</w:t>
      </w:r>
      <w:r w:rsidR="00B53882">
        <w:rPr>
          <w:rFonts w:ascii="Times New Roman" w:hAnsi="Times New Roman" w:cs="Times New Roman"/>
        </w:rPr>
        <w:t xml:space="preserve"> </w:t>
      </w:r>
      <w:r w:rsidRPr="005B0E30">
        <w:rPr>
          <w:rFonts w:ascii="Times New Roman" w:hAnsi="Times New Roman" w:cs="Times New Roman"/>
        </w:rPr>
        <w:t xml:space="preserve">Propiciar la participación activa de los líderes indígenas en cargos políticos y </w:t>
      </w:r>
      <w:proofErr w:type="gramStart"/>
      <w:r w:rsidRPr="005B0E30">
        <w:rPr>
          <w:rFonts w:ascii="Times New Roman" w:hAnsi="Times New Roman" w:cs="Times New Roman"/>
        </w:rPr>
        <w:t>acompañarles</w:t>
      </w:r>
      <w:proofErr w:type="gramEnd"/>
      <w:r w:rsidRPr="005B0E30">
        <w:rPr>
          <w:rFonts w:ascii="Times New Roman" w:hAnsi="Times New Roman" w:cs="Times New Roman"/>
        </w:rPr>
        <w:t xml:space="preserve"> críticamente para que no sean asimilados por patrones ajenos a su cultura.</w:t>
      </w:r>
    </w:p>
    <w:p w14:paraId="780152C3" w14:textId="77777777" w:rsidR="00251529" w:rsidRPr="005B0E30" w:rsidRDefault="00251529" w:rsidP="00251529">
      <w:pPr>
        <w:pStyle w:val="Sinespaciado"/>
        <w:ind w:left="720"/>
        <w:jc w:val="both"/>
        <w:rPr>
          <w:rFonts w:ascii="Times New Roman" w:hAnsi="Times New Roman" w:cs="Times New Roman"/>
        </w:rPr>
      </w:pPr>
    </w:p>
    <w:p w14:paraId="65D104B0" w14:textId="77777777" w:rsidR="00251529" w:rsidRPr="0069054F" w:rsidRDefault="00251529" w:rsidP="006607B8">
      <w:pPr>
        <w:pStyle w:val="Ttulo3"/>
      </w:pPr>
      <w:r w:rsidRPr="0069054F">
        <w:t>En lo cultural</w:t>
      </w:r>
    </w:p>
    <w:p w14:paraId="1EADCBE6" w14:textId="77777777" w:rsidR="00251529" w:rsidRPr="005B0E30" w:rsidRDefault="00251529" w:rsidP="006607B8">
      <w:pPr>
        <w:pStyle w:val="Sinespaciado"/>
        <w:jc w:val="both"/>
        <w:rPr>
          <w:rFonts w:ascii="Times New Roman" w:hAnsi="Times New Roman" w:cs="Times New Roman"/>
        </w:rPr>
      </w:pPr>
      <w:r w:rsidRPr="005B0E30">
        <w:rPr>
          <w:rFonts w:ascii="Times New Roman" w:hAnsi="Times New Roman" w:cs="Times New Roman"/>
        </w:rPr>
        <w:t>Comprometernos en la lucha de los pueblos indígenas, poniendo a su servicio nuestras instituciones como una plataforma en la articulación de sus procesos y demandas.</w:t>
      </w:r>
      <w:r>
        <w:rPr>
          <w:rFonts w:ascii="Times New Roman" w:hAnsi="Times New Roman" w:cs="Times New Roman"/>
        </w:rPr>
        <w:t xml:space="preserve"> </w:t>
      </w:r>
      <w:r w:rsidRPr="005B0E30">
        <w:rPr>
          <w:rFonts w:ascii="Times New Roman" w:hAnsi="Times New Roman" w:cs="Times New Roman"/>
        </w:rPr>
        <w:t xml:space="preserve">Propiciar espacios de participación en las instancias del estado, internacionales y de </w:t>
      </w:r>
      <w:proofErr w:type="spellStart"/>
      <w:r w:rsidRPr="005B0E30">
        <w:rPr>
          <w:rFonts w:ascii="Times New Roman" w:hAnsi="Times New Roman" w:cs="Times New Roman"/>
        </w:rPr>
        <w:t>ONGs</w:t>
      </w:r>
      <w:proofErr w:type="spellEnd"/>
      <w:r w:rsidRPr="005B0E30">
        <w:rPr>
          <w:rFonts w:ascii="Times New Roman" w:hAnsi="Times New Roman" w:cs="Times New Roman"/>
        </w:rPr>
        <w:t>, que les ayuden a ampliar sus redes de organización y alianza.</w:t>
      </w:r>
    </w:p>
    <w:p w14:paraId="0C7408FB" w14:textId="77777777" w:rsidR="00251529" w:rsidRPr="005B0E30" w:rsidRDefault="00251529" w:rsidP="006607B8">
      <w:pPr>
        <w:pStyle w:val="Sinespaciado"/>
        <w:jc w:val="both"/>
        <w:rPr>
          <w:rFonts w:ascii="Times New Roman" w:hAnsi="Times New Roman" w:cs="Times New Roman"/>
        </w:rPr>
      </w:pPr>
      <w:r w:rsidRPr="005B0E30">
        <w:rPr>
          <w:rFonts w:ascii="Times New Roman" w:hAnsi="Times New Roman" w:cs="Times New Roman"/>
        </w:rPr>
        <w:t>Retomar en la práctica el apoyo a la participación de la mujer en todos los ámbitos de la vida social, política y económica, comprometiéndonos en el reconocimiento de su papel de igualdad para revivir el rostro de Dios Padre-Madre, según la concepción y experiencia de fe vivida en los pueblos indígenas.</w:t>
      </w:r>
    </w:p>
    <w:p w14:paraId="5C3009FF" w14:textId="40F09FF3" w:rsidR="00251529" w:rsidRPr="006607B8" w:rsidRDefault="00251529" w:rsidP="00251529">
      <w:pPr>
        <w:pStyle w:val="Sinespaciado"/>
        <w:jc w:val="both"/>
        <w:rPr>
          <w:rFonts w:ascii="Times New Roman" w:hAnsi="Times New Roman" w:cs="Times New Roman"/>
        </w:rPr>
      </w:pPr>
      <w:r w:rsidRPr="005B0E30">
        <w:rPr>
          <w:rFonts w:ascii="Times New Roman" w:hAnsi="Times New Roman" w:cs="Times New Roman"/>
        </w:rPr>
        <w:t>Propiciar en nuestras instituciones espacios de expresión de sus valores, mitos, idioma, servicios, espiritualidad y reflexión teológica.</w:t>
      </w:r>
    </w:p>
    <w:p w14:paraId="39FC7180" w14:textId="77777777" w:rsidR="00251529" w:rsidRPr="0069054F" w:rsidRDefault="00B53882" w:rsidP="006607B8">
      <w:pPr>
        <w:pStyle w:val="Ttulo3"/>
      </w:pPr>
      <w:r>
        <w:t xml:space="preserve"> </w:t>
      </w:r>
      <w:r w:rsidR="00251529">
        <w:tab/>
      </w:r>
      <w:r w:rsidR="00251529" w:rsidRPr="0069054F">
        <w:t>En el aspecto pastoral</w:t>
      </w:r>
    </w:p>
    <w:p w14:paraId="249B0AA0" w14:textId="77777777" w:rsidR="00251529" w:rsidRDefault="00251529" w:rsidP="006607B8">
      <w:pPr>
        <w:pStyle w:val="Sinespaciado"/>
        <w:jc w:val="both"/>
        <w:rPr>
          <w:rFonts w:ascii="Times New Roman" w:hAnsi="Times New Roman" w:cs="Times New Roman"/>
        </w:rPr>
      </w:pPr>
      <w:r>
        <w:rPr>
          <w:rFonts w:ascii="Times New Roman" w:hAnsi="Times New Roman" w:cs="Times New Roman"/>
        </w:rPr>
        <w:t>V</w:t>
      </w:r>
      <w:r w:rsidRPr="00A8577E">
        <w:rPr>
          <w:rFonts w:ascii="Times New Roman" w:eastAsia="Calibri" w:hAnsi="Times New Roman" w:cs="Times New Roman"/>
        </w:rPr>
        <w:t>ivir una aut</w:t>
      </w:r>
      <w:r>
        <w:rPr>
          <w:rFonts w:ascii="Times New Roman" w:hAnsi="Times New Roman" w:cs="Times New Roman"/>
        </w:rPr>
        <w:t>éntica y profunda inculturación, que la pastoral</w:t>
      </w:r>
      <w:r w:rsidR="00B53882">
        <w:rPr>
          <w:rFonts w:ascii="Times New Roman" w:eastAsia="Calibri" w:hAnsi="Times New Roman" w:cs="Times New Roman"/>
        </w:rPr>
        <w:t xml:space="preserve"> </w:t>
      </w:r>
      <w:r>
        <w:rPr>
          <w:rFonts w:ascii="Times New Roman" w:hAnsi="Times New Roman" w:cs="Times New Roman"/>
        </w:rPr>
        <w:t>indígena ha de motivar,</w:t>
      </w:r>
      <w:r w:rsidR="00B53882">
        <w:rPr>
          <w:rFonts w:ascii="Times New Roman" w:hAnsi="Times New Roman" w:cs="Times New Roman"/>
        </w:rPr>
        <w:t xml:space="preserve"> </w:t>
      </w:r>
      <w:r>
        <w:rPr>
          <w:rFonts w:ascii="Times New Roman" w:hAnsi="Times New Roman" w:cs="Times New Roman"/>
        </w:rPr>
        <w:t>acompañar y e</w:t>
      </w:r>
      <w:r w:rsidRPr="00A8577E">
        <w:rPr>
          <w:rFonts w:ascii="Times New Roman" w:eastAsia="Calibri" w:hAnsi="Times New Roman" w:cs="Times New Roman"/>
        </w:rPr>
        <w:t>sforzarse por aprender de</w:t>
      </w:r>
      <w:r w:rsidRPr="00A8577E">
        <w:rPr>
          <w:rFonts w:ascii="Times New Roman" w:hAnsi="Times New Roman" w:cs="Times New Roman"/>
        </w:rPr>
        <w:t xml:space="preserve"> </w:t>
      </w:r>
      <w:r w:rsidRPr="00A8577E">
        <w:rPr>
          <w:rFonts w:ascii="Times New Roman" w:eastAsia="Calibri" w:hAnsi="Times New Roman" w:cs="Times New Roman"/>
        </w:rPr>
        <w:t>l</w:t>
      </w:r>
      <w:r w:rsidRPr="00A8577E">
        <w:rPr>
          <w:rFonts w:ascii="Times New Roman" w:hAnsi="Times New Roman" w:cs="Times New Roman"/>
        </w:rPr>
        <w:t>os</w:t>
      </w:r>
      <w:r w:rsidRPr="00A8577E">
        <w:rPr>
          <w:rFonts w:ascii="Times New Roman" w:eastAsia="Calibri" w:hAnsi="Times New Roman" w:cs="Times New Roman"/>
        </w:rPr>
        <w:t xml:space="preserve"> pueblo</w:t>
      </w:r>
      <w:r w:rsidRPr="00A8577E">
        <w:rPr>
          <w:rFonts w:ascii="Times New Roman" w:hAnsi="Times New Roman" w:cs="Times New Roman"/>
        </w:rPr>
        <w:t>s</w:t>
      </w:r>
      <w:r w:rsidRPr="00A8577E">
        <w:rPr>
          <w:rFonts w:ascii="Times New Roman" w:eastAsia="Calibri" w:hAnsi="Times New Roman" w:cs="Times New Roman"/>
        </w:rPr>
        <w:t xml:space="preserve"> indígena</w:t>
      </w:r>
      <w:r w:rsidRPr="00A8577E">
        <w:rPr>
          <w:rFonts w:ascii="Times New Roman" w:hAnsi="Times New Roman" w:cs="Times New Roman"/>
        </w:rPr>
        <w:t>s</w:t>
      </w:r>
      <w:r w:rsidRPr="00A8577E">
        <w:rPr>
          <w:rFonts w:ascii="Times New Roman" w:eastAsia="Calibri" w:hAnsi="Times New Roman" w:cs="Times New Roman"/>
        </w:rPr>
        <w:t xml:space="preserve">. </w:t>
      </w:r>
    </w:p>
    <w:p w14:paraId="6AF36EC5" w14:textId="77777777" w:rsidR="00251529" w:rsidRDefault="00251529" w:rsidP="006607B8">
      <w:pPr>
        <w:pStyle w:val="Sinespaciado"/>
        <w:jc w:val="both"/>
        <w:rPr>
          <w:rFonts w:ascii="Times New Roman" w:eastAsia="Calibri" w:hAnsi="Times New Roman" w:cs="Times New Roman"/>
        </w:rPr>
      </w:pPr>
      <w:r>
        <w:rPr>
          <w:rFonts w:ascii="Times New Roman" w:eastAsia="Calibri" w:hAnsi="Times New Roman" w:cs="Times New Roman"/>
        </w:rPr>
        <w:t>C</w:t>
      </w:r>
      <w:r>
        <w:rPr>
          <w:rFonts w:ascii="Times New Roman" w:hAnsi="Times New Roman" w:cs="Times New Roman"/>
        </w:rPr>
        <w:t xml:space="preserve">rear </w:t>
      </w:r>
      <w:r w:rsidRPr="00A8577E">
        <w:rPr>
          <w:rFonts w:ascii="Times New Roman" w:eastAsia="Calibri" w:hAnsi="Times New Roman" w:cs="Times New Roman"/>
        </w:rPr>
        <w:t xml:space="preserve">espacios </w:t>
      </w:r>
      <w:r>
        <w:rPr>
          <w:rFonts w:ascii="Times New Roman" w:hAnsi="Times New Roman" w:cs="Times New Roman"/>
        </w:rPr>
        <w:t xml:space="preserve">y favorecer el diálogo </w:t>
      </w:r>
      <w:r w:rsidRPr="00A8577E">
        <w:rPr>
          <w:rFonts w:ascii="Times New Roman" w:eastAsia="Calibri" w:hAnsi="Times New Roman" w:cs="Times New Roman"/>
        </w:rPr>
        <w:t>para compartir el recorrido del pueblo ma</w:t>
      </w:r>
      <w:r>
        <w:rPr>
          <w:rFonts w:ascii="Times New Roman" w:hAnsi="Times New Roman" w:cs="Times New Roman"/>
        </w:rPr>
        <w:t>ya dentro de la Iglesia</w:t>
      </w:r>
      <w:r>
        <w:rPr>
          <w:rFonts w:ascii="Times New Roman" w:eastAsia="Calibri" w:hAnsi="Times New Roman" w:cs="Times New Roman"/>
        </w:rPr>
        <w:t>, y q</w:t>
      </w:r>
      <w:r w:rsidRPr="00A8577E">
        <w:rPr>
          <w:rFonts w:ascii="Times New Roman" w:eastAsia="Calibri" w:hAnsi="Times New Roman" w:cs="Times New Roman"/>
        </w:rPr>
        <w:t>ue nosotros los indígenas profundicemos y comprendamos lo esencial, los pilares de la cultura escuchando a nuestros ancianos.</w:t>
      </w:r>
    </w:p>
    <w:p w14:paraId="08F4D175" w14:textId="6ED03C4F" w:rsidR="00251529" w:rsidRPr="006607B8" w:rsidRDefault="00251529" w:rsidP="006607B8">
      <w:pPr>
        <w:pStyle w:val="Sinespaciado"/>
        <w:ind w:right="-285"/>
        <w:jc w:val="both"/>
        <w:rPr>
          <w:rFonts w:ascii="Times New Roman" w:eastAsia="Calibri" w:hAnsi="Times New Roman" w:cs="Times New Roman"/>
        </w:rPr>
      </w:pPr>
      <w:r w:rsidRPr="005B0E30">
        <w:rPr>
          <w:rFonts w:ascii="Times New Roman" w:hAnsi="Times New Roman" w:cs="Times New Roman"/>
        </w:rPr>
        <w:t>Reconocer l</w:t>
      </w:r>
      <w:r>
        <w:rPr>
          <w:rFonts w:ascii="Times New Roman" w:hAnsi="Times New Roman" w:cs="Times New Roman"/>
        </w:rPr>
        <w:t>a pluriculturalidad de los países, y q</w:t>
      </w:r>
      <w:r w:rsidRPr="005B0E30">
        <w:rPr>
          <w:rFonts w:ascii="Times New Roman" w:hAnsi="Times New Roman" w:cs="Times New Roman"/>
        </w:rPr>
        <w:t>ue en los seminarios se forme para servir a esta pluralidad.</w:t>
      </w:r>
      <w:r>
        <w:rPr>
          <w:rFonts w:ascii="Times New Roman" w:eastAsia="Calibri" w:hAnsi="Times New Roman" w:cs="Times New Roman"/>
        </w:rPr>
        <w:t xml:space="preserve"> </w:t>
      </w:r>
      <w:r>
        <w:rPr>
          <w:rFonts w:ascii="Times New Roman" w:hAnsi="Times New Roman" w:cs="Times New Roman"/>
        </w:rPr>
        <w:t>S</w:t>
      </w:r>
      <w:r w:rsidRPr="005B0E30">
        <w:rPr>
          <w:rFonts w:ascii="Times New Roman" w:hAnsi="Times New Roman" w:cs="Times New Roman"/>
        </w:rPr>
        <w:t>aber leer los nuevos signos y expectativas de estos pueblos y no defraudar sus esperanzas y proyecto.</w:t>
      </w:r>
    </w:p>
    <w:p w14:paraId="33142DB4" w14:textId="77777777" w:rsidR="00251529" w:rsidRDefault="00251529" w:rsidP="00B53882">
      <w:pPr>
        <w:pStyle w:val="Ttulo2"/>
        <w:rPr>
          <w:lang w:eastAsia="es-ES"/>
        </w:rPr>
      </w:pPr>
      <w:r>
        <w:rPr>
          <w:lang w:eastAsia="es-ES"/>
        </w:rPr>
        <w:t>Qué</w:t>
      </w:r>
      <w:r w:rsidRPr="00C92BF2">
        <w:rPr>
          <w:lang w:eastAsia="es-ES"/>
        </w:rPr>
        <w:t xml:space="preserve"> retos resultan ahora para </w:t>
      </w:r>
      <w:proofErr w:type="spellStart"/>
      <w:r w:rsidRPr="00C92BF2">
        <w:rPr>
          <w:lang w:eastAsia="es-ES"/>
        </w:rPr>
        <w:t>Cenami</w:t>
      </w:r>
      <w:proofErr w:type="spellEnd"/>
    </w:p>
    <w:p w14:paraId="282A0EB6" w14:textId="77777777" w:rsidR="00251529" w:rsidRDefault="00251529" w:rsidP="006607B8">
      <w:pPr>
        <w:pStyle w:val="Sinespaciado"/>
        <w:ind w:right="-285"/>
        <w:jc w:val="both"/>
        <w:rPr>
          <w:rFonts w:ascii="Times New Roman" w:hAnsi="Times New Roman" w:cs="Times New Roman"/>
          <w:lang w:eastAsia="es-ES"/>
        </w:rPr>
      </w:pPr>
      <w:proofErr w:type="spellStart"/>
      <w:r w:rsidRPr="00525309">
        <w:rPr>
          <w:rFonts w:ascii="Times New Roman" w:hAnsi="Times New Roman" w:cs="Times New Roman"/>
          <w:b/>
          <w:i/>
          <w:lang w:eastAsia="es-ES"/>
        </w:rPr>
        <w:t>Cenami</w:t>
      </w:r>
      <w:proofErr w:type="spellEnd"/>
      <w:r w:rsidR="00B53882">
        <w:rPr>
          <w:rFonts w:ascii="Times New Roman" w:hAnsi="Times New Roman" w:cs="Times New Roman"/>
          <w:b/>
          <w:i/>
          <w:lang w:eastAsia="es-ES"/>
        </w:rPr>
        <w:t xml:space="preserve"> </w:t>
      </w:r>
      <w:r w:rsidRPr="00525309">
        <w:rPr>
          <w:rFonts w:ascii="Times New Roman" w:hAnsi="Times New Roman" w:cs="Times New Roman"/>
          <w:lang w:eastAsia="es-ES"/>
        </w:rPr>
        <w:t>para los pueblos</w:t>
      </w:r>
      <w:r>
        <w:rPr>
          <w:rFonts w:ascii="Times New Roman" w:hAnsi="Times New Roman" w:cs="Times New Roman"/>
          <w:lang w:eastAsia="es-ES"/>
        </w:rPr>
        <w:t xml:space="preserve"> de Guatemala, de América Latina</w:t>
      </w:r>
      <w:r w:rsidRPr="00525309">
        <w:rPr>
          <w:rFonts w:ascii="Times New Roman" w:hAnsi="Times New Roman" w:cs="Times New Roman"/>
          <w:lang w:eastAsia="es-ES"/>
        </w:rPr>
        <w:t xml:space="preserve"> y la Pastoral Indígena es como una hermana mayor que acompaña su </w:t>
      </w:r>
      <w:r>
        <w:rPr>
          <w:rFonts w:ascii="Times New Roman" w:hAnsi="Times New Roman" w:cs="Times New Roman"/>
          <w:lang w:eastAsia="es-ES"/>
        </w:rPr>
        <w:t xml:space="preserve">gestación, su </w:t>
      </w:r>
      <w:r w:rsidRPr="00525309">
        <w:rPr>
          <w:rFonts w:ascii="Times New Roman" w:hAnsi="Times New Roman" w:cs="Times New Roman"/>
          <w:lang w:eastAsia="es-ES"/>
        </w:rPr>
        <w:t>nacimiento, su crecimiento y su caminar.</w:t>
      </w:r>
      <w:r w:rsidR="00B53882">
        <w:rPr>
          <w:rFonts w:ascii="Times New Roman" w:hAnsi="Times New Roman" w:cs="Times New Roman"/>
          <w:lang w:eastAsia="es-ES"/>
        </w:rPr>
        <w:t xml:space="preserve"> </w:t>
      </w:r>
      <w:r w:rsidRPr="00525309">
        <w:rPr>
          <w:rFonts w:ascii="Times New Roman" w:hAnsi="Times New Roman" w:cs="Times New Roman"/>
          <w:lang w:eastAsia="es-ES"/>
        </w:rPr>
        <w:t xml:space="preserve">Por lo </w:t>
      </w:r>
      <w:proofErr w:type="gramStart"/>
      <w:r w:rsidRPr="00525309">
        <w:rPr>
          <w:rFonts w:ascii="Times New Roman" w:hAnsi="Times New Roman" w:cs="Times New Roman"/>
          <w:lang w:eastAsia="es-ES"/>
        </w:rPr>
        <w:t>tanto</w:t>
      </w:r>
      <w:proofErr w:type="gramEnd"/>
      <w:r w:rsidRPr="00525309">
        <w:rPr>
          <w:rFonts w:ascii="Times New Roman" w:hAnsi="Times New Roman" w:cs="Times New Roman"/>
          <w:lang w:eastAsia="es-ES"/>
        </w:rPr>
        <w:t xml:space="preserve"> los retos </w:t>
      </w:r>
      <w:r w:rsidRPr="00525309">
        <w:rPr>
          <w:rFonts w:ascii="Times New Roman" w:hAnsi="Times New Roman" w:cs="Times New Roman"/>
          <w:lang w:eastAsia="es-ES"/>
        </w:rPr>
        <w:lastRenderedPageBreak/>
        <w:t>están enmarcados en el mi</w:t>
      </w:r>
      <w:r>
        <w:rPr>
          <w:rFonts w:ascii="Times New Roman" w:hAnsi="Times New Roman" w:cs="Times New Roman"/>
          <w:lang w:eastAsia="es-ES"/>
        </w:rPr>
        <w:t>smo proceso de los pueblos en su</w:t>
      </w:r>
      <w:r w:rsidRPr="00525309">
        <w:rPr>
          <w:rFonts w:ascii="Times New Roman" w:hAnsi="Times New Roman" w:cs="Times New Roman"/>
          <w:lang w:eastAsia="es-ES"/>
        </w:rPr>
        <w:t xml:space="preserve">s aspectos humano, social, político, </w:t>
      </w:r>
      <w:r>
        <w:rPr>
          <w:rFonts w:ascii="Times New Roman" w:hAnsi="Times New Roman" w:cs="Times New Roman"/>
          <w:lang w:eastAsia="es-ES"/>
        </w:rPr>
        <w:t>económico, cultural, religioso…</w:t>
      </w:r>
      <w:r w:rsidRPr="00525309">
        <w:rPr>
          <w:rFonts w:ascii="Times New Roman" w:hAnsi="Times New Roman" w:cs="Times New Roman"/>
          <w:lang w:eastAsia="es-ES"/>
        </w:rPr>
        <w:t xml:space="preserve"> </w:t>
      </w:r>
    </w:p>
    <w:p w14:paraId="7083180F" w14:textId="77777777" w:rsidR="00251529" w:rsidRPr="00525309" w:rsidRDefault="00251529" w:rsidP="00251529">
      <w:pPr>
        <w:pStyle w:val="Sinespaciado"/>
        <w:ind w:left="708" w:right="-285"/>
        <w:jc w:val="both"/>
        <w:rPr>
          <w:rFonts w:ascii="Times New Roman" w:hAnsi="Times New Roman" w:cs="Times New Roman"/>
          <w:lang w:eastAsia="es-ES"/>
        </w:rPr>
      </w:pPr>
      <w:r w:rsidRPr="00525309">
        <w:rPr>
          <w:rFonts w:ascii="Times New Roman" w:hAnsi="Times New Roman" w:cs="Times New Roman"/>
          <w:lang w:eastAsia="es-ES"/>
        </w:rPr>
        <w:t xml:space="preserve"> </w:t>
      </w:r>
    </w:p>
    <w:p w14:paraId="703EDD46" w14:textId="77777777" w:rsidR="00251529" w:rsidRPr="00525309" w:rsidRDefault="00251529" w:rsidP="006607B8">
      <w:pPr>
        <w:pStyle w:val="Sinespaciado"/>
        <w:ind w:right="-285"/>
        <w:jc w:val="both"/>
        <w:rPr>
          <w:rFonts w:ascii="Times New Roman" w:hAnsi="Times New Roman" w:cs="Times New Roman"/>
          <w:lang w:eastAsia="es-ES"/>
        </w:rPr>
      </w:pPr>
      <w:r w:rsidRPr="00525309">
        <w:rPr>
          <w:rFonts w:ascii="Times New Roman" w:hAnsi="Times New Roman" w:cs="Times New Roman"/>
          <w:lang w:eastAsia="es-ES"/>
        </w:rPr>
        <w:t>Atendiendo a su identidad y</w:t>
      </w:r>
      <w:r>
        <w:rPr>
          <w:rFonts w:ascii="Times New Roman" w:hAnsi="Times New Roman" w:cs="Times New Roman"/>
          <w:lang w:eastAsia="es-ES"/>
        </w:rPr>
        <w:t xml:space="preserve"> a su</w:t>
      </w:r>
      <w:r w:rsidRPr="00525309">
        <w:rPr>
          <w:rFonts w:ascii="Times New Roman" w:hAnsi="Times New Roman" w:cs="Times New Roman"/>
          <w:lang w:eastAsia="es-ES"/>
        </w:rPr>
        <w:t xml:space="preserve"> mi</w:t>
      </w:r>
      <w:r>
        <w:rPr>
          <w:rFonts w:ascii="Times New Roman" w:hAnsi="Times New Roman" w:cs="Times New Roman"/>
          <w:lang w:eastAsia="es-ES"/>
        </w:rPr>
        <w:t xml:space="preserve">sión específica </w:t>
      </w:r>
      <w:r w:rsidRPr="00525309">
        <w:rPr>
          <w:rFonts w:ascii="Times New Roman" w:hAnsi="Times New Roman" w:cs="Times New Roman"/>
          <w:lang w:eastAsia="es-ES"/>
        </w:rPr>
        <w:t>podemos señalar algunos retos.</w:t>
      </w:r>
    </w:p>
    <w:p w14:paraId="36BBC0F0" w14:textId="77777777" w:rsidR="00251529" w:rsidRDefault="00251529" w:rsidP="006607B8">
      <w:pPr>
        <w:pStyle w:val="Sinespaciado"/>
        <w:ind w:right="-285"/>
        <w:jc w:val="both"/>
        <w:rPr>
          <w:rFonts w:ascii="Times New Roman" w:hAnsi="Times New Roman" w:cs="Times New Roman"/>
        </w:rPr>
      </w:pPr>
      <w:r w:rsidRPr="00525309">
        <w:rPr>
          <w:rFonts w:ascii="Times New Roman" w:hAnsi="Times New Roman" w:cs="Times New Roman"/>
        </w:rPr>
        <w:t>Continuar con la formación permanente en las diversas áreas para hacer surgir y/o fortalecer el protagonismo de líderes y organizaciones indígenas dentro y fuera de las Iglesias.</w:t>
      </w:r>
    </w:p>
    <w:p w14:paraId="5BE5906D" w14:textId="77777777" w:rsidR="00251529" w:rsidRDefault="00251529" w:rsidP="006607B8">
      <w:pPr>
        <w:pStyle w:val="Sinespaciado"/>
        <w:ind w:right="-285"/>
        <w:jc w:val="both"/>
        <w:rPr>
          <w:rFonts w:ascii="Times New Roman" w:eastAsia="Calibri" w:hAnsi="Times New Roman" w:cs="Times New Roman"/>
          <w:lang w:val="es-ES_tradnl"/>
        </w:rPr>
      </w:pPr>
      <w:r>
        <w:rPr>
          <w:rFonts w:ascii="Times New Roman" w:eastAsia="Calibri" w:hAnsi="Times New Roman" w:cs="Times New Roman"/>
        </w:rPr>
        <w:t xml:space="preserve">Continuar la formación y los esfuerzos de acompañamiento a los </w:t>
      </w:r>
      <w:r w:rsidRPr="00C358CF">
        <w:rPr>
          <w:rFonts w:ascii="Times New Roman" w:eastAsia="Calibri" w:hAnsi="Times New Roman" w:cs="Times New Roman"/>
          <w:lang w:val="es-ES_tradnl"/>
        </w:rPr>
        <w:t>procesos organizativos de los pueblos a favor del reconocimiento y respeto de los derechos históricos a la tierra, la cultura y la identidad.</w:t>
      </w:r>
      <w:r w:rsidR="00B53882">
        <w:rPr>
          <w:rFonts w:ascii="Times New Roman" w:eastAsia="Calibri" w:hAnsi="Times New Roman" w:cs="Times New Roman"/>
          <w:lang w:val="es-ES_tradnl"/>
        </w:rPr>
        <w:t xml:space="preserve"> </w:t>
      </w:r>
    </w:p>
    <w:p w14:paraId="10E28C41" w14:textId="77777777" w:rsidR="00251529" w:rsidRDefault="00251529" w:rsidP="006607B8">
      <w:pPr>
        <w:pStyle w:val="Sinespaciado"/>
        <w:ind w:right="-285"/>
        <w:jc w:val="both"/>
        <w:rPr>
          <w:rFonts w:ascii="Times New Roman" w:eastAsia="Calibri" w:hAnsi="Times New Roman" w:cs="Times New Roman"/>
          <w:lang w:val="es-ES_tradnl"/>
        </w:rPr>
      </w:pPr>
      <w:r>
        <w:rPr>
          <w:rFonts w:ascii="Times New Roman" w:eastAsia="Calibri" w:hAnsi="Times New Roman" w:cs="Times New Roman"/>
          <w:lang w:val="es-ES_tradnl"/>
        </w:rPr>
        <w:t>Acompañar el f</w:t>
      </w:r>
      <w:r w:rsidRPr="00C358CF">
        <w:rPr>
          <w:rFonts w:ascii="Times New Roman" w:eastAsia="Calibri" w:hAnsi="Times New Roman" w:cs="Times New Roman"/>
          <w:lang w:val="es-ES_tradnl"/>
        </w:rPr>
        <w:t>ortalecimiento</w:t>
      </w:r>
      <w:r>
        <w:rPr>
          <w:rFonts w:ascii="Times New Roman" w:eastAsia="Calibri" w:hAnsi="Times New Roman" w:cs="Times New Roman"/>
          <w:lang w:val="es-ES_tradnl"/>
        </w:rPr>
        <w:t xml:space="preserve"> de las alianzas entre los pueblos y </w:t>
      </w:r>
      <w:r w:rsidRPr="00C358CF">
        <w:rPr>
          <w:rFonts w:ascii="Times New Roman" w:eastAsia="Calibri" w:hAnsi="Times New Roman" w:cs="Times New Roman"/>
          <w:lang w:val="es-ES_tradnl"/>
        </w:rPr>
        <w:t>otras organizaciones populares</w:t>
      </w:r>
      <w:r>
        <w:rPr>
          <w:rFonts w:ascii="Times New Roman" w:eastAsia="Calibri" w:hAnsi="Times New Roman" w:cs="Times New Roman"/>
          <w:lang w:val="es-ES_tradnl"/>
        </w:rPr>
        <w:t>.</w:t>
      </w:r>
      <w:r w:rsidR="00B53882">
        <w:rPr>
          <w:rFonts w:ascii="Times New Roman" w:eastAsia="Calibri" w:hAnsi="Times New Roman" w:cs="Times New Roman"/>
          <w:lang w:val="es-ES_tradnl"/>
        </w:rPr>
        <w:t xml:space="preserve"> </w:t>
      </w:r>
    </w:p>
    <w:p w14:paraId="5E2B473E" w14:textId="77777777" w:rsidR="00251529" w:rsidRDefault="00251529" w:rsidP="006607B8">
      <w:pPr>
        <w:pStyle w:val="Sinespaciado"/>
        <w:ind w:right="-285"/>
        <w:jc w:val="both"/>
        <w:rPr>
          <w:rFonts w:ascii="Times New Roman" w:eastAsia="Calibri" w:hAnsi="Times New Roman" w:cs="Times New Roman"/>
          <w:lang w:val="es-ES_tradnl"/>
        </w:rPr>
      </w:pPr>
      <w:r>
        <w:rPr>
          <w:rFonts w:ascii="Times New Roman" w:eastAsia="Calibri" w:hAnsi="Times New Roman" w:cs="Times New Roman"/>
          <w:lang w:val="es-ES_tradnl"/>
        </w:rPr>
        <w:t xml:space="preserve">Continuar favoreciendo la </w:t>
      </w:r>
      <w:r w:rsidRPr="00C358CF">
        <w:rPr>
          <w:rFonts w:ascii="Times New Roman" w:eastAsia="Calibri" w:hAnsi="Times New Roman" w:cs="Times New Roman"/>
          <w:lang w:val="es-ES_tradnl"/>
        </w:rPr>
        <w:t>sistema</w:t>
      </w:r>
      <w:r>
        <w:rPr>
          <w:rFonts w:ascii="Times New Roman" w:eastAsia="Calibri" w:hAnsi="Times New Roman" w:cs="Times New Roman"/>
          <w:lang w:val="es-ES_tradnl"/>
        </w:rPr>
        <w:t xml:space="preserve">tización de las experiencias de los pueblos y de nuestros procesos de Teología y Pastoral Indígena; los </w:t>
      </w:r>
      <w:r w:rsidRPr="00C358CF">
        <w:rPr>
          <w:rFonts w:ascii="Times New Roman" w:eastAsia="Calibri" w:hAnsi="Times New Roman" w:cs="Times New Roman"/>
          <w:lang w:val="es-ES_tradnl"/>
        </w:rPr>
        <w:t>procesos y experiencias de inculturación, diál</w:t>
      </w:r>
      <w:r>
        <w:rPr>
          <w:rFonts w:ascii="Times New Roman" w:eastAsia="Calibri" w:hAnsi="Times New Roman" w:cs="Times New Roman"/>
          <w:lang w:val="es-ES_tradnl"/>
        </w:rPr>
        <w:t>ogo interreligioso y ecuménico.</w:t>
      </w:r>
    </w:p>
    <w:p w14:paraId="3D59071D" w14:textId="77777777" w:rsidR="00251529" w:rsidRDefault="00251529" w:rsidP="006607B8">
      <w:pPr>
        <w:pStyle w:val="Sinespaciado"/>
        <w:ind w:right="-285"/>
        <w:jc w:val="both"/>
        <w:rPr>
          <w:rFonts w:ascii="Times New Roman" w:hAnsi="Times New Roman" w:cs="Times New Roman"/>
        </w:rPr>
      </w:pPr>
      <w:r>
        <w:rPr>
          <w:rFonts w:ascii="Times New Roman" w:eastAsia="Calibri" w:hAnsi="Times New Roman" w:cs="Times New Roman"/>
          <w:lang w:val="es-ES_tradnl"/>
        </w:rPr>
        <w:t xml:space="preserve">En actitud profética siga </w:t>
      </w:r>
      <w:r>
        <w:rPr>
          <w:rFonts w:ascii="Times New Roman" w:hAnsi="Times New Roman" w:cs="Times New Roman"/>
        </w:rPr>
        <w:t>acompañando en su servicio integral</w:t>
      </w:r>
      <w:r w:rsidR="00B53882">
        <w:rPr>
          <w:rFonts w:ascii="Times New Roman" w:hAnsi="Times New Roman" w:cs="Times New Roman"/>
        </w:rPr>
        <w:t xml:space="preserve"> </w:t>
      </w:r>
      <w:r w:rsidRPr="00616DA4">
        <w:rPr>
          <w:rFonts w:ascii="Times New Roman" w:hAnsi="Times New Roman" w:cs="Times New Roman"/>
        </w:rPr>
        <w:t>a las comunidades indígenas</w:t>
      </w:r>
      <w:r>
        <w:rPr>
          <w:rFonts w:ascii="Times New Roman" w:hAnsi="Times New Roman" w:cs="Times New Roman"/>
        </w:rPr>
        <w:t xml:space="preserve"> y a las Iglesias particulares; a sus servidores y obispos, especialmente a quienes se encuentran en </w:t>
      </w:r>
      <w:r w:rsidRPr="00616DA4">
        <w:rPr>
          <w:rFonts w:ascii="Times New Roman" w:hAnsi="Times New Roman" w:cs="Times New Roman"/>
        </w:rPr>
        <w:t>z</w:t>
      </w:r>
      <w:r>
        <w:rPr>
          <w:rFonts w:ascii="Times New Roman" w:hAnsi="Times New Roman" w:cs="Times New Roman"/>
        </w:rPr>
        <w:t>onas indígenas de América Latina</w:t>
      </w:r>
      <w:r w:rsidRPr="00616DA4">
        <w:rPr>
          <w:rFonts w:ascii="Times New Roman" w:hAnsi="Times New Roman" w:cs="Times New Roman"/>
        </w:rPr>
        <w:t xml:space="preserve"> </w:t>
      </w:r>
      <w:r>
        <w:rPr>
          <w:rFonts w:ascii="Times New Roman" w:hAnsi="Times New Roman" w:cs="Times New Roman"/>
        </w:rPr>
        <w:t>y en otros continentes que soliciten sus servicios.</w:t>
      </w:r>
    </w:p>
    <w:p w14:paraId="1B72CB77" w14:textId="77777777" w:rsidR="00251529" w:rsidRDefault="00251529" w:rsidP="006607B8">
      <w:pPr>
        <w:pStyle w:val="Sinespaciado"/>
        <w:ind w:right="-285"/>
        <w:jc w:val="both"/>
        <w:rPr>
          <w:rFonts w:ascii="Times New Roman" w:hAnsi="Times New Roman" w:cs="Times New Roman"/>
        </w:rPr>
      </w:pPr>
      <w:r>
        <w:rPr>
          <w:rFonts w:ascii="Times New Roman" w:hAnsi="Times New Roman" w:cs="Times New Roman"/>
        </w:rPr>
        <w:t>Ampliar su cobertura de atención en los talleres de verano de acuerdo a las necesidades más urgentes de los pueblos indígenas y campesinas: arte, música, ciencia y tecnología indígena, organización comunitaria.</w:t>
      </w:r>
      <w:r w:rsidR="00B53882">
        <w:rPr>
          <w:rFonts w:ascii="Times New Roman" w:hAnsi="Times New Roman" w:cs="Times New Roman"/>
        </w:rPr>
        <w:t xml:space="preserve"> </w:t>
      </w:r>
      <w:r>
        <w:rPr>
          <w:rFonts w:ascii="Times New Roman" w:hAnsi="Times New Roman" w:cs="Times New Roman"/>
        </w:rPr>
        <w:t>Y continuar con ecología, economía solidaria indígena, salud y medicina alternativa, teología india, inculturación...</w:t>
      </w:r>
    </w:p>
    <w:p w14:paraId="1DF4453C" w14:textId="77777777" w:rsidR="00251529" w:rsidRDefault="00251529" w:rsidP="00251529">
      <w:pPr>
        <w:pStyle w:val="Sinespaciado"/>
        <w:ind w:left="708" w:right="-285"/>
        <w:jc w:val="both"/>
        <w:rPr>
          <w:rFonts w:ascii="Times New Roman" w:hAnsi="Times New Roman" w:cs="Times New Roman"/>
        </w:rPr>
      </w:pPr>
    </w:p>
    <w:p w14:paraId="3F10E0B2" w14:textId="77777777" w:rsidR="00251529" w:rsidRDefault="00251529" w:rsidP="00251529">
      <w:pPr>
        <w:pStyle w:val="Sinespaciado"/>
        <w:ind w:right="-285"/>
        <w:rPr>
          <w:rFonts w:ascii="Times New Roman" w:hAnsi="Times New Roman" w:cs="Times New Roman"/>
        </w:rPr>
      </w:pPr>
    </w:p>
    <w:p w14:paraId="0588D499" w14:textId="77777777" w:rsidR="00251529" w:rsidRDefault="00251529" w:rsidP="00251529">
      <w:pPr>
        <w:pStyle w:val="Sinespaciado"/>
        <w:ind w:left="708" w:right="-285"/>
        <w:jc w:val="center"/>
        <w:rPr>
          <w:rFonts w:ascii="Times New Roman" w:hAnsi="Times New Roman" w:cs="Times New Roman"/>
        </w:rPr>
      </w:pPr>
    </w:p>
    <w:p w14:paraId="6D50B371" w14:textId="77777777" w:rsidR="00251529" w:rsidRPr="008A0231" w:rsidRDefault="00251529" w:rsidP="00251529">
      <w:pPr>
        <w:pStyle w:val="Sinespaciado"/>
        <w:ind w:left="708" w:right="-285"/>
        <w:jc w:val="center"/>
        <w:rPr>
          <w:rFonts w:ascii="Footlight MT Light" w:hAnsi="Footlight MT Light" w:cs="Times New Roman"/>
          <w:b/>
        </w:rPr>
      </w:pPr>
      <w:r w:rsidRPr="008A0231">
        <w:rPr>
          <w:rFonts w:ascii="Footlight MT Light" w:hAnsi="Footlight MT Light" w:cs="Times New Roman"/>
          <w:b/>
        </w:rPr>
        <w:t>Celebra todo mi ser la grandeza del Señor</w:t>
      </w:r>
    </w:p>
    <w:p w14:paraId="4C00E94A" w14:textId="77777777" w:rsidR="00251529" w:rsidRPr="008A0231" w:rsidRDefault="00251529" w:rsidP="00251529">
      <w:pPr>
        <w:pStyle w:val="Sinespaciado"/>
        <w:ind w:left="708" w:right="-285"/>
        <w:jc w:val="center"/>
        <w:rPr>
          <w:rFonts w:ascii="Footlight MT Light" w:hAnsi="Footlight MT Light" w:cs="Times New Roman"/>
          <w:b/>
        </w:rPr>
      </w:pPr>
      <w:r w:rsidRPr="008A0231">
        <w:rPr>
          <w:rFonts w:ascii="Footlight MT Light" w:hAnsi="Footlight MT Light" w:cs="Times New Roman"/>
          <w:b/>
        </w:rPr>
        <w:t xml:space="preserve">Y mi espíritu se alegra en el Dios que me salva, </w:t>
      </w:r>
    </w:p>
    <w:p w14:paraId="5A02A3CF" w14:textId="77777777" w:rsidR="00251529" w:rsidRPr="008A0231" w:rsidRDefault="00251529" w:rsidP="00251529">
      <w:pPr>
        <w:pStyle w:val="Sinespaciado"/>
        <w:ind w:left="708" w:right="-285"/>
        <w:jc w:val="center"/>
        <w:rPr>
          <w:rFonts w:ascii="Footlight MT Light" w:hAnsi="Footlight MT Light" w:cs="Times New Roman"/>
          <w:b/>
        </w:rPr>
      </w:pPr>
      <w:r w:rsidRPr="008A0231">
        <w:rPr>
          <w:rFonts w:ascii="Footlight MT Light" w:hAnsi="Footlight MT Light" w:cs="Times New Roman"/>
          <w:b/>
        </w:rPr>
        <w:t>Porque quiso mirar la condición humilde de su esclava,</w:t>
      </w:r>
    </w:p>
    <w:p w14:paraId="32531391" w14:textId="77777777" w:rsidR="00251529" w:rsidRPr="008A0231" w:rsidRDefault="00251529" w:rsidP="00251529">
      <w:pPr>
        <w:pStyle w:val="Sinespaciado"/>
        <w:ind w:left="708" w:right="-285"/>
        <w:jc w:val="center"/>
        <w:rPr>
          <w:rFonts w:ascii="Footlight MT Light" w:hAnsi="Footlight MT Light" w:cs="Times New Roman"/>
          <w:b/>
        </w:rPr>
      </w:pPr>
      <w:r w:rsidRPr="008A0231">
        <w:rPr>
          <w:rFonts w:ascii="Footlight MT Light" w:hAnsi="Footlight MT Light" w:cs="Times New Roman"/>
          <w:b/>
        </w:rPr>
        <w:t>En adelante todos dirán que soy feliz…</w:t>
      </w:r>
    </w:p>
    <w:p w14:paraId="38227393" w14:textId="77777777" w:rsidR="00251529" w:rsidRDefault="00251529" w:rsidP="00251529">
      <w:pPr>
        <w:pStyle w:val="Sinespaciado"/>
        <w:ind w:left="708" w:right="-285"/>
        <w:jc w:val="center"/>
        <w:rPr>
          <w:rFonts w:ascii="Times New Roman" w:hAnsi="Times New Roman" w:cs="Times New Roman"/>
        </w:rPr>
      </w:pPr>
      <w:proofErr w:type="spellStart"/>
      <w:r>
        <w:rPr>
          <w:rFonts w:ascii="Times New Roman" w:hAnsi="Times New Roman" w:cs="Times New Roman"/>
        </w:rPr>
        <w:t>Lc</w:t>
      </w:r>
      <w:proofErr w:type="spellEnd"/>
      <w:r>
        <w:rPr>
          <w:rFonts w:ascii="Times New Roman" w:hAnsi="Times New Roman" w:cs="Times New Roman"/>
        </w:rPr>
        <w:t>. 1, 46-48</w:t>
      </w:r>
    </w:p>
    <w:p w14:paraId="1CB89656" w14:textId="77777777" w:rsidR="00251529" w:rsidRDefault="00251529" w:rsidP="00251529">
      <w:pPr>
        <w:pStyle w:val="Sinespaciado"/>
        <w:ind w:left="708" w:right="-285"/>
        <w:jc w:val="center"/>
        <w:rPr>
          <w:rFonts w:ascii="Times New Roman" w:hAnsi="Times New Roman" w:cs="Times New Roman"/>
        </w:rPr>
      </w:pPr>
    </w:p>
    <w:p w14:paraId="706C231A" w14:textId="77777777" w:rsidR="00251529" w:rsidRDefault="00251529" w:rsidP="00251529"/>
    <w:p w14:paraId="7F8B8FAE" w14:textId="77777777" w:rsidR="00996BEB" w:rsidRDefault="00996BEB"/>
    <w:sectPr w:rsidR="00996BEB" w:rsidSect="00B53882">
      <w:footerReference w:type="default" r:id="rId7"/>
      <w:pgSz w:w="11906" w:h="16838"/>
      <w:pgMar w:top="1417" w:right="141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B36B" w14:textId="77777777" w:rsidR="00D8543B" w:rsidRDefault="00D8543B" w:rsidP="00251529">
      <w:pPr>
        <w:spacing w:after="0" w:line="240" w:lineRule="auto"/>
      </w:pPr>
      <w:r>
        <w:separator/>
      </w:r>
    </w:p>
  </w:endnote>
  <w:endnote w:type="continuationSeparator" w:id="0">
    <w:p w14:paraId="7ACF911B" w14:textId="77777777" w:rsidR="00D8543B" w:rsidRDefault="00D8543B" w:rsidP="0025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500000000000000"/>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12266"/>
      <w:docPartObj>
        <w:docPartGallery w:val="Page Numbers (Bottom of Page)"/>
        <w:docPartUnique/>
      </w:docPartObj>
    </w:sdtPr>
    <w:sdtEndPr/>
    <w:sdtContent>
      <w:p w14:paraId="4ECF835F" w14:textId="77777777" w:rsidR="00AA0314" w:rsidRDefault="00AA0314">
        <w:pPr>
          <w:pStyle w:val="Piedepgina"/>
          <w:jc w:val="center"/>
        </w:pPr>
        <w:r>
          <w:rPr>
            <w:noProof/>
          </w:rPr>
          <w:fldChar w:fldCharType="begin"/>
        </w:r>
        <w:r>
          <w:rPr>
            <w:noProof/>
          </w:rPr>
          <w:instrText xml:space="preserve"> PAGE   \* MERGEFORMAT </w:instrText>
        </w:r>
        <w:r>
          <w:rPr>
            <w:noProof/>
          </w:rPr>
          <w:fldChar w:fldCharType="separate"/>
        </w:r>
        <w:r w:rsidR="006607B8">
          <w:rPr>
            <w:noProof/>
          </w:rPr>
          <w:t>1</w:t>
        </w:r>
        <w:r>
          <w:rPr>
            <w:noProof/>
          </w:rPr>
          <w:fldChar w:fldCharType="end"/>
        </w:r>
      </w:p>
    </w:sdtContent>
  </w:sdt>
  <w:p w14:paraId="09EFB885" w14:textId="77777777" w:rsidR="00AA0314" w:rsidRDefault="00AA0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F8AA" w14:textId="77777777" w:rsidR="00D8543B" w:rsidRDefault="00D8543B" w:rsidP="00251529">
      <w:pPr>
        <w:spacing w:after="0" w:line="240" w:lineRule="auto"/>
      </w:pPr>
      <w:r>
        <w:separator/>
      </w:r>
    </w:p>
  </w:footnote>
  <w:footnote w:type="continuationSeparator" w:id="0">
    <w:p w14:paraId="59BAB927" w14:textId="77777777" w:rsidR="00D8543B" w:rsidRDefault="00D8543B" w:rsidP="00251529">
      <w:pPr>
        <w:spacing w:after="0" w:line="240" w:lineRule="auto"/>
      </w:pPr>
      <w:r>
        <w:continuationSeparator/>
      </w:r>
    </w:p>
  </w:footnote>
  <w:footnote w:id="1">
    <w:p w14:paraId="4BE29C92" w14:textId="77777777" w:rsidR="00AA0314" w:rsidRPr="0046042D" w:rsidRDefault="00AA0314" w:rsidP="00B53882">
      <w:pPr>
        <w:pStyle w:val="Textonotapie"/>
      </w:pPr>
      <w:r>
        <w:rPr>
          <w:rStyle w:val="Refdenotaalpie"/>
        </w:rPr>
        <w:footnoteRef/>
      </w:r>
      <w:r>
        <w:t xml:space="preserve"> López Bac, Ernestina: “Historia de la Comisión Nacional de Pastoral Indígena”. Guatemala 23 de marzo.</w:t>
      </w:r>
    </w:p>
  </w:footnote>
  <w:footnote w:id="2">
    <w:p w14:paraId="4F9D6527" w14:textId="77777777" w:rsidR="00AA0314" w:rsidRPr="004C4F2A" w:rsidRDefault="00AA0314" w:rsidP="00251529">
      <w:pPr>
        <w:pStyle w:val="Textonotapie"/>
      </w:pPr>
      <w:r>
        <w:rPr>
          <w:rStyle w:val="Refdenotaalpie"/>
        </w:rPr>
        <w:footnoteRef/>
      </w:r>
      <w:r>
        <w:t xml:space="preserve"> </w:t>
      </w:r>
      <w:r>
        <w:rPr>
          <w:lang w:val="es-ES_tradnl"/>
        </w:rPr>
        <w:t xml:space="preserve">El primer sacerdote indígena de Guatemala, de la etnia Maya Quiché. Quien pasó a la casa de Dios Madre-Padre después de participar del VI Encuentro continental de Teología India, el 19 de diciembre de 2009. Fue el primero que utilizó el término Teología India en Guatemala. Indicando con su testimonio de vida que nuestros pueblos indígenas más que hablar de Dios, “vivimos a Dios”. Asumió su servicio en el ministerio sacerdotal con la motivación y el compromiso de hacer vida en las parroquias donde le tocó servir, la Inculturación del Evangelio, como su misión específica y lo hizo sobre todo a través de la creación y enseñanza de los cantos en idioma Quiché. </w:t>
      </w:r>
    </w:p>
  </w:footnote>
  <w:footnote w:id="3">
    <w:p w14:paraId="643E7A62" w14:textId="77777777" w:rsidR="00AA0314" w:rsidRPr="003203F3" w:rsidRDefault="00AA0314" w:rsidP="00251529">
      <w:pPr>
        <w:pStyle w:val="Textonotapie"/>
      </w:pPr>
      <w:r>
        <w:rPr>
          <w:rStyle w:val="Refdenotaalpie"/>
        </w:rPr>
        <w:footnoteRef/>
      </w:r>
      <w:r>
        <w:t xml:space="preserve"> Tercer obispo de la Diócesis de Quiché, que selló con su vida el camino de la verdad y la justicia en la defensa de los derechos humanos y la dignidad de los pueblos indígenas al servicio de la memoria de las víctimas y la vida de los más pobres, a través de REMHI: Proyecto interdiocesano para la </w:t>
      </w:r>
      <w:r w:rsidRPr="000F3ECA">
        <w:rPr>
          <w:b/>
        </w:rPr>
        <w:t>R</w:t>
      </w:r>
      <w:r>
        <w:t xml:space="preserve">ecuperación de la </w:t>
      </w:r>
      <w:r w:rsidRPr="000F3ECA">
        <w:rPr>
          <w:b/>
        </w:rPr>
        <w:t>M</w:t>
      </w:r>
      <w:r>
        <w:t xml:space="preserve">emoria </w:t>
      </w:r>
      <w:r w:rsidRPr="000F3ECA">
        <w:rPr>
          <w:b/>
        </w:rPr>
        <w:t>H</w:t>
      </w:r>
      <w:r>
        <w:t>istórica.</w:t>
      </w:r>
    </w:p>
  </w:footnote>
  <w:footnote w:id="4">
    <w:p w14:paraId="4BE9ED0C" w14:textId="603D43EF" w:rsidR="00AA0314" w:rsidRPr="00066652" w:rsidRDefault="00AA0314" w:rsidP="00251529">
      <w:pPr>
        <w:pStyle w:val="Textonotapie"/>
      </w:pPr>
      <w:r>
        <w:rPr>
          <w:rStyle w:val="Refdenotaalpie"/>
        </w:rPr>
        <w:footnoteRef/>
      </w:r>
      <w:r>
        <w:t xml:space="preserve"> “</w:t>
      </w:r>
      <w:r w:rsidRPr="001F7C93">
        <w:rPr>
          <w:i/>
        </w:rPr>
        <w:t>Al servicio de la vida, la justicia y la paz</w:t>
      </w:r>
      <w:r>
        <w:t xml:space="preserve">” Documentos de la Conferencia Episcopal de Guatemala de 1956 –1997. </w:t>
      </w:r>
      <w:proofErr w:type="spellStart"/>
      <w:r>
        <w:t>Pags</w:t>
      </w:r>
      <w:proofErr w:type="spellEnd"/>
      <w:r>
        <w:t xml:space="preserve">. 117-118, donde se encuentra el comunicado de la Conferencia Episcopal de Guatemala del 5 de abril de 1974 que da a conocer los nombres de la junta directiva electa y los responsables de las diferentes comisiones de la Conferencia Episcopal. Como encargado de la Comisión de Pastoral de la Conferencia Episcopal, ocupó diferentes cargos: vicepresidente (1970) </w:t>
      </w:r>
      <w:r w:rsidR="006F7D05">
        <w:t>presidente</w:t>
      </w:r>
      <w:r>
        <w:t xml:space="preserve"> (1972, 1974, 1976, 1980), </w:t>
      </w:r>
      <w:r w:rsidR="006F7D05">
        <w:t>secretario</w:t>
      </w:r>
      <w:r>
        <w:t xml:space="preserve"> 1982…)</w:t>
      </w:r>
    </w:p>
  </w:footnote>
  <w:footnote w:id="5">
    <w:p w14:paraId="6837D154" w14:textId="77777777" w:rsidR="00AA0314" w:rsidRPr="00891897" w:rsidRDefault="00AA0314" w:rsidP="00251529">
      <w:pPr>
        <w:pStyle w:val="Textonotapie"/>
      </w:pPr>
      <w:r>
        <w:rPr>
          <w:rStyle w:val="Refdenotaalpie"/>
        </w:rPr>
        <w:footnoteRef/>
      </w:r>
      <w:r>
        <w:t xml:space="preserve"> Hermana Raquel Saravia, S.F.H. En el décimo aniversario de Monseñor </w:t>
      </w:r>
      <w:proofErr w:type="spellStart"/>
      <w:r>
        <w:t>Gerardi</w:t>
      </w:r>
      <w:proofErr w:type="spellEnd"/>
      <w:r>
        <w:t xml:space="preserve"> “MEMORIA VIVA para una Guatemala distinta recoge este testimonio en su artículo: “memoria y primicia de Una Nube de Mártires. Guatemala, abril de 2008.</w:t>
      </w:r>
    </w:p>
  </w:footnote>
  <w:footnote w:id="6">
    <w:p w14:paraId="406679E7" w14:textId="77777777" w:rsidR="00AA0314" w:rsidRPr="00CE0B3B" w:rsidRDefault="00AA0314" w:rsidP="00251529">
      <w:pPr>
        <w:pStyle w:val="Textonotapie"/>
      </w:pPr>
      <w:r>
        <w:rPr>
          <w:rStyle w:val="Refdenotaalpie"/>
        </w:rPr>
        <w:footnoteRef/>
      </w:r>
      <w:r>
        <w:t xml:space="preserve"> “</w:t>
      </w:r>
      <w:r w:rsidRPr="00AC3EC1">
        <w:rPr>
          <w:i/>
        </w:rPr>
        <w:t>Memoria y testigos de Guatemala</w:t>
      </w:r>
      <w:r>
        <w:t>”, ediciones San Pablo. Guatemala 2001. Jon Sobrino, SJ, y otros conocedores de la realidad de los 36 años de guerra que se vivió en Guatemala, señalan que a partir de Medellín muchos cristianos fueron asesinados en América Latina. Entre ellos hay obispos, sacerdotes, religiosas, catequistas, celebradores de la Palabra, hombres y mujeres de Iglesia. En mayor número campesinos e indígenas. En Guatemala fueron las poblaciones indígenas quienes más fueron arrasadas, masacradas…</w:t>
      </w:r>
    </w:p>
  </w:footnote>
  <w:footnote w:id="7">
    <w:p w14:paraId="365F6C75" w14:textId="77777777" w:rsidR="00AA0314" w:rsidRPr="002377C9" w:rsidRDefault="00AA0314" w:rsidP="00251529">
      <w:pPr>
        <w:pStyle w:val="Textonotapie"/>
        <w:rPr>
          <w:sz w:val="18"/>
          <w:szCs w:val="18"/>
        </w:rPr>
      </w:pPr>
      <w:r>
        <w:rPr>
          <w:rStyle w:val="Refdenotaalpie"/>
        </w:rPr>
        <w:footnoteRef/>
      </w:r>
      <w:r>
        <w:t xml:space="preserve"> </w:t>
      </w:r>
      <w:r w:rsidRPr="002377C9">
        <w:rPr>
          <w:sz w:val="18"/>
          <w:szCs w:val="18"/>
        </w:rPr>
        <w:t>Estos retos o desafíos</w:t>
      </w:r>
      <w:r>
        <w:rPr>
          <w:sz w:val="18"/>
          <w:szCs w:val="18"/>
        </w:rPr>
        <w:t xml:space="preserve"> fueron trabajados bajo la coordinación del P. Victoriano Catillo González, SJ, miembro y asesor de la Comisión Nacional de Pastoral Indígena de la Conferencia Episcopal de Guatemala.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EDE"/>
    <w:multiLevelType w:val="hybridMultilevel"/>
    <w:tmpl w:val="57BADA8C"/>
    <w:lvl w:ilvl="0" w:tplc="600050F4">
      <w:start w:val="1"/>
      <w:numFmt w:val="decimal"/>
      <w:pStyle w:val="Subttulo"/>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6967C1"/>
    <w:multiLevelType w:val="multilevel"/>
    <w:tmpl w:val="213C43D2"/>
    <w:lvl w:ilvl="0">
      <w:start w:val="1"/>
      <w:numFmt w:val="decimal"/>
      <w:pStyle w:val="Ttulo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A3898"/>
    <w:multiLevelType w:val="hybridMultilevel"/>
    <w:tmpl w:val="E30258F6"/>
    <w:lvl w:ilvl="0" w:tplc="5C12B394">
      <w:numFmt w:val="bullet"/>
      <w:lvlText w:val="-"/>
      <w:lvlJc w:val="left"/>
      <w:pPr>
        <w:ind w:left="1080" w:hanging="360"/>
      </w:pPr>
      <w:rPr>
        <w:rFonts w:ascii="Times New Roman" w:eastAsiaTheme="minorHAnsi" w:hAnsi="Times New Roman"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64B0ACC"/>
    <w:multiLevelType w:val="hybridMultilevel"/>
    <w:tmpl w:val="B0A2EDA2"/>
    <w:lvl w:ilvl="0" w:tplc="4FDAE1D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994D4C"/>
    <w:multiLevelType w:val="hybridMultilevel"/>
    <w:tmpl w:val="2BBC2F98"/>
    <w:lvl w:ilvl="0" w:tplc="4CE441DE">
      <w:start w:val="1"/>
      <w:numFmt w:val="decimal"/>
      <w:lvlText w:val="Cuadro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B95752"/>
    <w:multiLevelType w:val="hybridMultilevel"/>
    <w:tmpl w:val="ADE243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096DBF"/>
    <w:multiLevelType w:val="hybridMultilevel"/>
    <w:tmpl w:val="009229AA"/>
    <w:lvl w:ilvl="0" w:tplc="BCAC9F72">
      <w:numFmt w:val="bullet"/>
      <w:lvlText w:val=""/>
      <w:lvlJc w:val="left"/>
      <w:pPr>
        <w:ind w:left="720" w:hanging="360"/>
      </w:pPr>
      <w:rPr>
        <w:rFonts w:ascii="Symbol" w:eastAsia="Times New Roman" w:hAnsi="Symbol" w:cs="Times New Roman" w:hint="default"/>
        <w:b/>
        <w:i w:val="0"/>
        <w:color w:val="2A2A2A"/>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1FD2D05"/>
    <w:multiLevelType w:val="hybridMultilevel"/>
    <w:tmpl w:val="FFB8DDC8"/>
    <w:lvl w:ilvl="0" w:tplc="AC082A48">
      <w:start w:val="1"/>
      <w:numFmt w:val="lowerLetter"/>
      <w:lvlText w:val="%1)"/>
      <w:lvlJc w:val="left"/>
      <w:pPr>
        <w:ind w:left="1068" w:hanging="360"/>
      </w:pPr>
      <w:rPr>
        <w:rFonts w:hint="default"/>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575C2460"/>
    <w:multiLevelType w:val="hybridMultilevel"/>
    <w:tmpl w:val="4E9629DE"/>
    <w:lvl w:ilvl="0" w:tplc="AC082A48">
      <w:start w:val="1"/>
      <w:numFmt w:val="lowerLetter"/>
      <w:lvlText w:val="%1)"/>
      <w:lvlJc w:val="left"/>
      <w:pPr>
        <w:ind w:left="1080" w:hanging="360"/>
      </w:pPr>
      <w:rPr>
        <w:rFonts w:hint="default"/>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D3630D2"/>
    <w:multiLevelType w:val="hybridMultilevel"/>
    <w:tmpl w:val="3E2A2540"/>
    <w:lvl w:ilvl="0" w:tplc="AC082A48">
      <w:start w:val="1"/>
      <w:numFmt w:val="lowerLetter"/>
      <w:lvlText w:val="%1)"/>
      <w:lvlJc w:val="left"/>
      <w:pPr>
        <w:ind w:left="360" w:hanging="360"/>
      </w:pPr>
      <w:rPr>
        <w:rFonts w:hint="default"/>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F0E1901"/>
    <w:multiLevelType w:val="hybridMultilevel"/>
    <w:tmpl w:val="F80A3C1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4"/>
  </w:num>
  <w:num w:numId="3">
    <w:abstractNumId w:val="0"/>
  </w:num>
  <w:num w:numId="4">
    <w:abstractNumId w:val="3"/>
  </w:num>
  <w:num w:numId="5">
    <w:abstractNumId w:val="1"/>
  </w:num>
  <w:num w:numId="6">
    <w:abstractNumId w:val="1"/>
  </w:num>
  <w:num w:numId="7">
    <w:abstractNumId w:val="8"/>
  </w:num>
  <w:num w:numId="8">
    <w:abstractNumId w:val="5"/>
  </w:num>
  <w:num w:numId="9">
    <w:abstractNumId w:val="6"/>
  </w:num>
  <w:num w:numId="10">
    <w:abstractNumId w:val="2"/>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529"/>
    <w:rsid w:val="001B5F17"/>
    <w:rsid w:val="00215285"/>
    <w:rsid w:val="00251529"/>
    <w:rsid w:val="0033124C"/>
    <w:rsid w:val="00346ECE"/>
    <w:rsid w:val="00355E01"/>
    <w:rsid w:val="003C2A68"/>
    <w:rsid w:val="004063EB"/>
    <w:rsid w:val="004A1C7B"/>
    <w:rsid w:val="00654868"/>
    <w:rsid w:val="006607B8"/>
    <w:rsid w:val="00667CD6"/>
    <w:rsid w:val="006E0B43"/>
    <w:rsid w:val="006F7D05"/>
    <w:rsid w:val="0079538B"/>
    <w:rsid w:val="007F0E08"/>
    <w:rsid w:val="008C6051"/>
    <w:rsid w:val="008E0D00"/>
    <w:rsid w:val="00964A81"/>
    <w:rsid w:val="00996ACB"/>
    <w:rsid w:val="00996BEB"/>
    <w:rsid w:val="009A30DF"/>
    <w:rsid w:val="00A04DCC"/>
    <w:rsid w:val="00AA0314"/>
    <w:rsid w:val="00B33B38"/>
    <w:rsid w:val="00B53882"/>
    <w:rsid w:val="00BF01CA"/>
    <w:rsid w:val="00C93EF5"/>
    <w:rsid w:val="00C95DE0"/>
    <w:rsid w:val="00CA2F22"/>
    <w:rsid w:val="00D8543B"/>
    <w:rsid w:val="00E80A34"/>
    <w:rsid w:val="00E86B7C"/>
    <w:rsid w:val="00F8091A"/>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6AA95"/>
  <w14:defaultImageDpi w14:val="300"/>
  <w15:docId w15:val="{7993817D-9BC3-43B1-B8E1-9766CB1C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5"/>
        <w:szCs w:val="25"/>
        <w:lang w:val="es-BO"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529"/>
    <w:pPr>
      <w:spacing w:after="200" w:line="276" w:lineRule="auto"/>
    </w:pPr>
    <w:rPr>
      <w:rFonts w:asciiTheme="minorHAnsi" w:eastAsiaTheme="minorHAnsi" w:hAnsiTheme="minorHAnsi" w:cstheme="minorBidi"/>
      <w:sz w:val="22"/>
      <w:szCs w:val="22"/>
      <w:lang w:val="es-ES" w:eastAsia="en-US"/>
    </w:rPr>
  </w:style>
  <w:style w:type="paragraph" w:styleId="Ttulo1">
    <w:name w:val="heading 1"/>
    <w:basedOn w:val="Normal"/>
    <w:next w:val="Normal"/>
    <w:link w:val="Ttulo1Car"/>
    <w:qFormat/>
    <w:rsid w:val="004063EB"/>
    <w:pPr>
      <w:keepNext/>
      <w:spacing w:after="360"/>
      <w:jc w:val="center"/>
      <w:outlineLvl w:val="0"/>
    </w:pPr>
    <w:rPr>
      <w:b/>
      <w:bCs/>
      <w:color w:val="800000"/>
      <w:sz w:val="36"/>
      <w:szCs w:val="28"/>
      <w:lang w:eastAsia="it-IT"/>
    </w:rPr>
  </w:style>
  <w:style w:type="paragraph" w:styleId="Ttulo2">
    <w:name w:val="heading 2"/>
    <w:basedOn w:val="Normal"/>
    <w:next w:val="Normal"/>
    <w:link w:val="Ttulo2Car"/>
    <w:uiPriority w:val="99"/>
    <w:qFormat/>
    <w:rsid w:val="00B53882"/>
    <w:pPr>
      <w:keepNext/>
      <w:keepLines/>
      <w:numPr>
        <w:numId w:val="5"/>
      </w:numPr>
      <w:spacing w:before="200" w:after="240"/>
      <w:ind w:left="360"/>
      <w:outlineLvl w:val="1"/>
    </w:pPr>
    <w:rPr>
      <w:rFonts w:eastAsia="MS ????"/>
      <w:b/>
      <w:bCs/>
      <w:color w:val="4F81BD"/>
      <w:sz w:val="26"/>
      <w:szCs w:val="26"/>
    </w:rPr>
  </w:style>
  <w:style w:type="paragraph" w:styleId="Ttulo3">
    <w:name w:val="heading 3"/>
    <w:basedOn w:val="Normal"/>
    <w:next w:val="Normal"/>
    <w:link w:val="Ttulo3Car"/>
    <w:uiPriority w:val="9"/>
    <w:unhideWhenUsed/>
    <w:qFormat/>
    <w:rsid w:val="006607B8"/>
    <w:pPr>
      <w:keepNext/>
      <w:keepLines/>
      <w:spacing w:before="120" w:after="120"/>
      <w:outlineLvl w:val="2"/>
    </w:pPr>
    <w:rPr>
      <w:rFonts w:ascii="Times New Roman" w:eastAsia="MS Gothic" w:hAnsi="Times New Roman"/>
      <w:b/>
      <w:bCs/>
      <w:i/>
      <w:color w:val="008000"/>
      <w:sz w:val="26"/>
      <w:szCs w:val="25"/>
    </w:rPr>
  </w:style>
  <w:style w:type="paragraph" w:styleId="Ttulo4">
    <w:name w:val="heading 4"/>
    <w:basedOn w:val="Normal"/>
    <w:next w:val="Normal"/>
    <w:link w:val="Ttulo4Car"/>
    <w:uiPriority w:val="9"/>
    <w:unhideWhenUsed/>
    <w:qFormat/>
    <w:rsid w:val="004063EB"/>
    <w:pPr>
      <w:keepNext/>
      <w:spacing w:before="240"/>
      <w:outlineLvl w:val="3"/>
    </w:pPr>
    <w:rPr>
      <w:rFonts w:eastAsiaTheme="minorEastAsia"/>
      <w:b/>
      <w:bCs/>
      <w:i/>
      <w:sz w:val="26"/>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063EB"/>
    <w:rPr>
      <w:rFonts w:eastAsia="Times New Roman"/>
      <w:b/>
      <w:bCs/>
      <w:color w:val="800000"/>
      <w:sz w:val="36"/>
      <w:szCs w:val="28"/>
      <w:lang w:val="es-ES_tradnl" w:eastAsia="it-IT"/>
    </w:rPr>
  </w:style>
  <w:style w:type="character" w:customStyle="1" w:styleId="Ttulo2Car">
    <w:name w:val="Título 2 Car"/>
    <w:basedOn w:val="Fuentedeprrafopredeter"/>
    <w:link w:val="Ttulo2"/>
    <w:uiPriority w:val="99"/>
    <w:rsid w:val="00B53882"/>
    <w:rPr>
      <w:rFonts w:asciiTheme="minorHAnsi" w:eastAsia="MS ????" w:hAnsiTheme="minorHAnsi" w:cstheme="minorBidi"/>
      <w:b/>
      <w:bCs/>
      <w:color w:val="4F81BD"/>
      <w:sz w:val="26"/>
      <w:szCs w:val="26"/>
      <w:lang w:val="es-ES" w:eastAsia="en-US"/>
    </w:rPr>
  </w:style>
  <w:style w:type="paragraph" w:styleId="Textonotapie">
    <w:name w:val="footnote text"/>
    <w:aliases w:val="Car"/>
    <w:basedOn w:val="Normal"/>
    <w:link w:val="TextonotapieCar"/>
    <w:unhideWhenUsed/>
    <w:rsid w:val="00B53882"/>
    <w:pPr>
      <w:spacing w:after="60" w:line="240" w:lineRule="auto"/>
      <w:jc w:val="both"/>
    </w:pPr>
    <w:rPr>
      <w:rFonts w:eastAsiaTheme="minorEastAsia"/>
      <w:sz w:val="20"/>
    </w:rPr>
  </w:style>
  <w:style w:type="character" w:customStyle="1" w:styleId="TextonotapieCar">
    <w:name w:val="Texto nota pie Car"/>
    <w:aliases w:val="Car Car"/>
    <w:basedOn w:val="Fuentedeprrafopredeter"/>
    <w:link w:val="Textonotapie"/>
    <w:rsid w:val="00B53882"/>
    <w:rPr>
      <w:rFonts w:asciiTheme="minorHAnsi" w:hAnsiTheme="minorHAnsi" w:cstheme="minorBidi"/>
      <w:sz w:val="20"/>
      <w:szCs w:val="22"/>
      <w:lang w:val="es-ES" w:eastAsia="en-US"/>
    </w:rPr>
  </w:style>
  <w:style w:type="character" w:customStyle="1" w:styleId="Ttulo3Car">
    <w:name w:val="Título 3 Car"/>
    <w:link w:val="Ttulo3"/>
    <w:uiPriority w:val="9"/>
    <w:rsid w:val="006607B8"/>
    <w:rPr>
      <w:rFonts w:eastAsia="MS Gothic" w:cstheme="minorBidi"/>
      <w:b/>
      <w:bCs/>
      <w:i/>
      <w:color w:val="008000"/>
      <w:sz w:val="26"/>
      <w:lang w:val="es-ES" w:eastAsia="en-US"/>
    </w:rPr>
  </w:style>
  <w:style w:type="paragraph" w:styleId="Subttulo">
    <w:name w:val="Subtitle"/>
    <w:aliases w:val="Subtítulo cuadros"/>
    <w:basedOn w:val="Normal"/>
    <w:next w:val="Normal"/>
    <w:link w:val="SubttuloCar"/>
    <w:qFormat/>
    <w:rsid w:val="00B33B38"/>
    <w:pPr>
      <w:numPr>
        <w:numId w:val="3"/>
      </w:numPr>
      <w:jc w:val="center"/>
      <w:outlineLvl w:val="1"/>
    </w:pPr>
    <w:rPr>
      <w:rFonts w:eastAsiaTheme="majorEastAsia" w:cstheme="majorBidi"/>
    </w:rPr>
  </w:style>
  <w:style w:type="character" w:customStyle="1" w:styleId="SubttuloCar">
    <w:name w:val="Subtítulo Car"/>
    <w:aliases w:val="Subtítulo cuadros Car"/>
    <w:basedOn w:val="Fuentedeprrafopredeter"/>
    <w:link w:val="Subttulo"/>
    <w:rsid w:val="00B33B38"/>
    <w:rPr>
      <w:rFonts w:eastAsiaTheme="majorEastAsia" w:cstheme="majorBidi"/>
      <w:lang w:val="es-ES_tradnl" w:eastAsia="en-US"/>
    </w:rPr>
  </w:style>
  <w:style w:type="paragraph" w:styleId="Cita">
    <w:name w:val="Quote"/>
    <w:basedOn w:val="Normal"/>
    <w:next w:val="Normal"/>
    <w:link w:val="CitaCar"/>
    <w:uiPriority w:val="29"/>
    <w:qFormat/>
    <w:rsid w:val="009A30DF"/>
    <w:pPr>
      <w:ind w:left="709"/>
    </w:pPr>
    <w:rPr>
      <w:rFonts w:eastAsiaTheme="minorEastAsia"/>
      <w:iCs/>
      <w:color w:val="000000"/>
    </w:rPr>
  </w:style>
  <w:style w:type="character" w:customStyle="1" w:styleId="CitaCar">
    <w:name w:val="Cita Car"/>
    <w:basedOn w:val="Fuentedeprrafopredeter"/>
    <w:link w:val="Cita"/>
    <w:uiPriority w:val="29"/>
    <w:rsid w:val="009A30DF"/>
    <w:rPr>
      <w:iCs/>
      <w:color w:val="000000"/>
      <w:sz w:val="22"/>
      <w:szCs w:val="22"/>
      <w:lang w:val="es-ES" w:eastAsia="en-US"/>
    </w:rPr>
  </w:style>
  <w:style w:type="character" w:customStyle="1" w:styleId="Ttulo4Car">
    <w:name w:val="Título 4 Car"/>
    <w:basedOn w:val="Fuentedeprrafopredeter"/>
    <w:link w:val="Ttulo4"/>
    <w:uiPriority w:val="9"/>
    <w:rsid w:val="004063EB"/>
    <w:rPr>
      <w:rFonts w:cstheme="minorBidi"/>
      <w:b/>
      <w:bCs/>
      <w:i/>
      <w:sz w:val="26"/>
      <w:szCs w:val="28"/>
      <w:lang w:val="es-ES_tradnl" w:eastAsia="es-ES_tradnl"/>
    </w:rPr>
  </w:style>
  <w:style w:type="character" w:styleId="Refdenotaalpie">
    <w:name w:val="footnote reference"/>
    <w:unhideWhenUsed/>
    <w:qFormat/>
    <w:rsid w:val="003C2A68"/>
    <w:rPr>
      <w:color w:val="800000"/>
      <w:vertAlign w:val="superscript"/>
    </w:rPr>
  </w:style>
  <w:style w:type="paragraph" w:styleId="Ttulo">
    <w:name w:val="Title"/>
    <w:basedOn w:val="Normal"/>
    <w:next w:val="Normal"/>
    <w:link w:val="TtuloCar"/>
    <w:uiPriority w:val="10"/>
    <w:qFormat/>
    <w:rsid w:val="004A1C7B"/>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36"/>
      <w:szCs w:val="52"/>
    </w:rPr>
  </w:style>
  <w:style w:type="character" w:customStyle="1" w:styleId="TtuloCar">
    <w:name w:val="Título Car"/>
    <w:basedOn w:val="Fuentedeprrafopredeter"/>
    <w:link w:val="Ttulo"/>
    <w:uiPriority w:val="10"/>
    <w:rsid w:val="004A1C7B"/>
    <w:rPr>
      <w:rFonts w:asciiTheme="majorHAnsi" w:eastAsiaTheme="majorEastAsia" w:hAnsiTheme="majorHAnsi" w:cstheme="majorBidi"/>
      <w:color w:val="17365D" w:themeColor="text2" w:themeShade="BF"/>
      <w:spacing w:val="5"/>
      <w:kern w:val="28"/>
      <w:sz w:val="36"/>
      <w:szCs w:val="52"/>
      <w:lang w:eastAsia="en-US"/>
    </w:rPr>
  </w:style>
  <w:style w:type="paragraph" w:styleId="Sinespaciado">
    <w:name w:val="No Spacing"/>
    <w:qFormat/>
    <w:rsid w:val="00251529"/>
    <w:rPr>
      <w:rFonts w:asciiTheme="minorHAnsi" w:eastAsiaTheme="minorHAnsi" w:hAnsiTheme="minorHAnsi" w:cstheme="minorBidi"/>
      <w:sz w:val="22"/>
      <w:szCs w:val="22"/>
      <w:lang w:val="es-ES" w:eastAsia="en-US"/>
    </w:rPr>
  </w:style>
  <w:style w:type="paragraph" w:styleId="Prrafodelista">
    <w:name w:val="List Paragraph"/>
    <w:basedOn w:val="Normal"/>
    <w:uiPriority w:val="34"/>
    <w:qFormat/>
    <w:rsid w:val="00251529"/>
    <w:pPr>
      <w:ind w:left="720"/>
      <w:contextualSpacing/>
    </w:pPr>
  </w:style>
  <w:style w:type="paragraph" w:styleId="Piedepgina">
    <w:name w:val="footer"/>
    <w:basedOn w:val="Normal"/>
    <w:link w:val="PiedepginaCar"/>
    <w:uiPriority w:val="99"/>
    <w:unhideWhenUsed/>
    <w:rsid w:val="002515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1529"/>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5239</Words>
  <Characters>28815</Characters>
  <Application>Microsoft Office Word</Application>
  <DocSecurity>0</DocSecurity>
  <Lines>240</Lines>
  <Paragraphs>67</Paragraphs>
  <ScaleCrop>false</ScaleCrop>
  <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 aserty</dc:creator>
  <cp:keywords/>
  <dc:description/>
  <cp:lastModifiedBy>HP 245-G6</cp:lastModifiedBy>
  <cp:revision>6</cp:revision>
  <dcterms:created xsi:type="dcterms:W3CDTF">2018-09-16T01:52:00Z</dcterms:created>
  <dcterms:modified xsi:type="dcterms:W3CDTF">2018-11-20T01:22:00Z</dcterms:modified>
</cp:coreProperties>
</file>